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25" w:rsidRPr="00B6771E" w:rsidRDefault="00D331A1" w:rsidP="001A6A2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Procedura </w:t>
      </w:r>
      <w:r w:rsidR="00FC7CBA" w:rsidRPr="00B6771E">
        <w:rPr>
          <w:rFonts w:ascii="Times New Roman" w:hAnsi="Times New Roman" w:cs="Times New Roman"/>
          <w:sz w:val="24"/>
          <w:szCs w:val="24"/>
        </w:rPr>
        <w:t xml:space="preserve">nr </w:t>
      </w:r>
      <w:r w:rsidRPr="00B6771E">
        <w:rPr>
          <w:rFonts w:ascii="Times New Roman" w:hAnsi="Times New Roman" w:cs="Times New Roman"/>
          <w:sz w:val="24"/>
          <w:szCs w:val="24"/>
        </w:rPr>
        <w:t>8 (</w:t>
      </w:r>
      <w:r w:rsidRPr="00B6771E">
        <w:rPr>
          <w:rFonts w:ascii="Times New Roman" w:eastAsia="Calibri" w:hAnsi="Times New Roman" w:cs="Times New Roman"/>
          <w:sz w:val="24"/>
          <w:szCs w:val="24"/>
        </w:rPr>
        <w:t xml:space="preserve">PJK_ 8_ </w:t>
      </w:r>
      <w:proofErr w:type="spellStart"/>
      <w:r w:rsidRPr="00B6771E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B6771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C5EDE" w:rsidRPr="00B6771E" w:rsidRDefault="00D774CE" w:rsidP="00C622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1E">
        <w:rPr>
          <w:rFonts w:ascii="Times New Roman" w:hAnsi="Times New Roman" w:cs="Times New Roman"/>
          <w:b/>
          <w:bCs/>
          <w:sz w:val="24"/>
          <w:szCs w:val="24"/>
        </w:rPr>
        <w:t>PROCEDURA ANTYPLAGIATOWA PRAC DYPLOMOWYCH PRZED DOPUSZCZENIEM ICH DO OBRONY</w:t>
      </w:r>
    </w:p>
    <w:p w:rsidR="00C622F3" w:rsidRDefault="00DB7B3F" w:rsidP="00C62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1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774CE" w:rsidRPr="00B6771E">
        <w:rPr>
          <w:rFonts w:ascii="Times New Roman" w:hAnsi="Times New Roman" w:cs="Times New Roman"/>
          <w:b/>
          <w:bCs/>
          <w:sz w:val="24"/>
          <w:szCs w:val="24"/>
        </w:rPr>
        <w:t>kierunkach studiów prowadzonych</w:t>
      </w:r>
    </w:p>
    <w:p w:rsidR="00D774CE" w:rsidRPr="00B6771E" w:rsidRDefault="00D774CE" w:rsidP="00C62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1E">
        <w:rPr>
          <w:rFonts w:ascii="Times New Roman" w:hAnsi="Times New Roman" w:cs="Times New Roman"/>
          <w:b/>
          <w:bCs/>
          <w:sz w:val="24"/>
          <w:szCs w:val="24"/>
        </w:rPr>
        <w:t>na Wydziale Nauk Medycznych i Nauk</w:t>
      </w:r>
      <w:r w:rsidR="00C622F3">
        <w:rPr>
          <w:rFonts w:ascii="Times New Roman" w:hAnsi="Times New Roman" w:cs="Times New Roman"/>
          <w:b/>
          <w:bCs/>
          <w:sz w:val="24"/>
          <w:szCs w:val="24"/>
        </w:rPr>
        <w:t xml:space="preserve"> o Zdrowiu</w:t>
      </w:r>
    </w:p>
    <w:p w:rsidR="00D774CE" w:rsidRPr="00B6771E" w:rsidRDefault="00D774CE" w:rsidP="00C62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71E">
        <w:rPr>
          <w:rFonts w:ascii="Times New Roman" w:hAnsi="Times New Roman" w:cs="Times New Roman"/>
          <w:b/>
          <w:bCs/>
          <w:sz w:val="24"/>
          <w:szCs w:val="24"/>
        </w:rPr>
        <w:t xml:space="preserve">w Uniwersytecie </w:t>
      </w:r>
      <w:r w:rsidR="00C622F3">
        <w:rPr>
          <w:rFonts w:ascii="Times New Roman" w:hAnsi="Times New Roman" w:cs="Times New Roman"/>
          <w:b/>
          <w:bCs/>
          <w:sz w:val="24"/>
          <w:szCs w:val="24"/>
        </w:rPr>
        <w:t xml:space="preserve">Radomskim </w:t>
      </w:r>
      <w:r w:rsidR="00FC7CBA" w:rsidRPr="00B6771E">
        <w:rPr>
          <w:rFonts w:ascii="Times New Roman" w:hAnsi="Times New Roman" w:cs="Times New Roman"/>
          <w:b/>
          <w:bCs/>
          <w:sz w:val="24"/>
          <w:szCs w:val="24"/>
        </w:rPr>
        <w:t>im. Kazimierza</w:t>
      </w:r>
      <w:r w:rsidRPr="00B6771E">
        <w:rPr>
          <w:rFonts w:ascii="Times New Roman" w:hAnsi="Times New Roman" w:cs="Times New Roman"/>
          <w:b/>
          <w:bCs/>
          <w:sz w:val="24"/>
          <w:szCs w:val="24"/>
        </w:rPr>
        <w:t xml:space="preserve"> Pułaskiego</w:t>
      </w:r>
    </w:p>
    <w:p w:rsidR="00D774CE" w:rsidRPr="00B6771E" w:rsidRDefault="00D774CE" w:rsidP="00D774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55D" w:rsidRPr="00B6771E" w:rsidRDefault="0050155D" w:rsidP="0050155D">
      <w:pPr>
        <w:pStyle w:val="Akapitzlist"/>
        <w:spacing w:after="0" w:line="276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1. 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Podstawą prawną wprowadzenia procedury </w:t>
      </w:r>
      <w:proofErr w:type="spellStart"/>
      <w:r w:rsidR="00CC711A" w:rsidRPr="00B6771E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CC711A" w:rsidRPr="00B6771E">
        <w:rPr>
          <w:rFonts w:ascii="Times New Roman" w:hAnsi="Times New Roman" w:cs="Times New Roman"/>
          <w:sz w:val="24"/>
          <w:szCs w:val="24"/>
        </w:rPr>
        <w:t xml:space="preserve"> jest Zarządzenie R-3/2019 Rektora Uniwersytetu Technologiczno-H</w:t>
      </w:r>
      <w:bookmarkStart w:id="0" w:name="_GoBack"/>
      <w:bookmarkEnd w:id="0"/>
      <w:r w:rsidR="00CC711A" w:rsidRPr="00B6771E">
        <w:rPr>
          <w:rFonts w:ascii="Times New Roman" w:hAnsi="Times New Roman" w:cs="Times New Roman"/>
          <w:sz w:val="24"/>
          <w:szCs w:val="24"/>
        </w:rPr>
        <w:t>umanistycznego im. Kazimierza Pułaskiego w Radomiu z dnia 22 lutego 2019 r.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B3F" w:rsidRPr="00B6771E" w:rsidRDefault="0050155D" w:rsidP="0050155D">
      <w:pPr>
        <w:pStyle w:val="Akapitzlist"/>
        <w:spacing w:after="0" w:line="276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2.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Nadzór nad realizacją procedury sprawuje Dziekan Wydziału. </w:t>
      </w:r>
    </w:p>
    <w:p w:rsidR="00CC711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3.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Celem procedury </w:t>
      </w:r>
      <w:proofErr w:type="spellStart"/>
      <w:r w:rsidR="00DB7B3F" w:rsidRPr="00B6771E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DB7B3F" w:rsidRPr="00B6771E">
        <w:rPr>
          <w:rFonts w:ascii="Times New Roman" w:hAnsi="Times New Roman" w:cs="Times New Roman"/>
          <w:sz w:val="24"/>
          <w:szCs w:val="24"/>
        </w:rPr>
        <w:t xml:space="preserve"> jest poddanie analizie tekstu p</w:t>
      </w:r>
      <w:r w:rsidR="00FC7CBA" w:rsidRPr="00B6771E">
        <w:rPr>
          <w:rFonts w:ascii="Times New Roman" w:hAnsi="Times New Roman" w:cs="Times New Roman"/>
          <w:sz w:val="24"/>
          <w:szCs w:val="24"/>
        </w:rPr>
        <w:t>racy, która polega na dokładnym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 określeniu zakresu ewentualnych podobieństw w sprawdzanym tekście </w:t>
      </w:r>
      <w:r w:rsidR="006464EA" w:rsidRPr="00B6771E">
        <w:rPr>
          <w:rFonts w:ascii="Times New Roman" w:hAnsi="Times New Roman" w:cs="Times New Roman"/>
          <w:sz w:val="24"/>
          <w:szCs w:val="24"/>
        </w:rPr>
        <w:br/>
      </w:r>
      <w:r w:rsidR="00DB7B3F" w:rsidRPr="00B6771E">
        <w:rPr>
          <w:rFonts w:ascii="Times New Roman" w:hAnsi="Times New Roman" w:cs="Times New Roman"/>
          <w:sz w:val="24"/>
          <w:szCs w:val="24"/>
        </w:rPr>
        <w:t>w porównaniu do treści znajdujących się w Ogólnopolskim Repozytorium Prac Dyplomowych, Internecie i bazie aktów prawnych.</w:t>
      </w:r>
    </w:p>
    <w:p w:rsidR="00CC711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4. 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Dziekan zobowiązuje </w:t>
      </w:r>
      <w:r w:rsidR="006464EA" w:rsidRPr="00B6771E">
        <w:rPr>
          <w:rFonts w:ascii="Times New Roman" w:hAnsi="Times New Roman" w:cs="Times New Roman"/>
          <w:sz w:val="24"/>
          <w:szCs w:val="24"/>
        </w:rPr>
        <w:t>promotorów prac dyplomowych do wprowadzania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 prac</w:t>
      </w:r>
      <w:r w:rsidR="006464EA" w:rsidRPr="00B6771E">
        <w:rPr>
          <w:rFonts w:ascii="Times New Roman" w:hAnsi="Times New Roman" w:cs="Times New Roman"/>
          <w:sz w:val="24"/>
          <w:szCs w:val="24"/>
        </w:rPr>
        <w:t xml:space="preserve"> dyplomowych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6464EA" w:rsidRPr="00B6771E">
        <w:rPr>
          <w:rFonts w:ascii="Times New Roman" w:hAnsi="Times New Roman" w:cs="Times New Roman"/>
          <w:sz w:val="24"/>
          <w:szCs w:val="24"/>
        </w:rPr>
        <w:t>do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1A" w:rsidRPr="00B6771E">
        <w:rPr>
          <w:rFonts w:ascii="Times New Roman" w:hAnsi="Times New Roman" w:cs="Times New Roman"/>
          <w:sz w:val="24"/>
          <w:szCs w:val="24"/>
        </w:rPr>
        <w:t>Jednolity</w:t>
      </w:r>
      <w:r w:rsidR="006464EA" w:rsidRPr="00B6771E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="00CC711A" w:rsidRPr="00B6771E">
        <w:rPr>
          <w:rFonts w:ascii="Times New Roman" w:hAnsi="Times New Roman" w:cs="Times New Roman"/>
          <w:sz w:val="24"/>
          <w:szCs w:val="24"/>
        </w:rPr>
        <w:t xml:space="preserve"> System</w:t>
      </w:r>
      <w:r w:rsidR="006464EA" w:rsidRPr="00B6771E">
        <w:rPr>
          <w:rFonts w:ascii="Times New Roman" w:hAnsi="Times New Roman" w:cs="Times New Roman"/>
          <w:sz w:val="24"/>
          <w:szCs w:val="24"/>
        </w:rPr>
        <w:t>u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11A" w:rsidRPr="00B6771E">
        <w:rPr>
          <w:rFonts w:ascii="Times New Roman" w:hAnsi="Times New Roman" w:cs="Times New Roman"/>
          <w:sz w:val="24"/>
          <w:szCs w:val="24"/>
        </w:rPr>
        <w:t>Antyplagiatow</w:t>
      </w:r>
      <w:r w:rsidR="006464EA" w:rsidRPr="00B6771E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="00CC711A" w:rsidRPr="00B6771E">
        <w:rPr>
          <w:rFonts w:ascii="Times New Roman" w:hAnsi="Times New Roman" w:cs="Times New Roman"/>
          <w:sz w:val="24"/>
          <w:szCs w:val="24"/>
        </w:rPr>
        <w:t xml:space="preserve"> (JSA) przy użyciu kont założonych przez Ośrodek Informatyki i Promocji. </w:t>
      </w:r>
    </w:p>
    <w:p w:rsidR="00CC711A" w:rsidRPr="00B6771E" w:rsidRDefault="0050155D" w:rsidP="005015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5. </w:t>
      </w:r>
      <w:r w:rsidR="00CC711A" w:rsidRPr="00B6771E">
        <w:rPr>
          <w:rFonts w:ascii="Times New Roman" w:hAnsi="Times New Roman" w:cs="Times New Roman"/>
          <w:sz w:val="24"/>
          <w:szCs w:val="24"/>
        </w:rPr>
        <w:t>Promotor jest zobowiązany do przeprowadzenia analizy pracy w JSA przed złożeniem pracy dyplomowej w Biurze Obsługi Studenta i zapoznania studenta z wynikiem przeprowadzonej analizy.</w:t>
      </w:r>
    </w:p>
    <w:p w:rsidR="00806286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6. </w:t>
      </w:r>
      <w:r w:rsidR="00CC711A" w:rsidRPr="00B6771E">
        <w:rPr>
          <w:rFonts w:ascii="Times New Roman" w:hAnsi="Times New Roman" w:cs="Times New Roman"/>
          <w:sz w:val="24"/>
          <w:szCs w:val="24"/>
        </w:rPr>
        <w:t>Ocena, czy praca zawiera nieuprawnione zapożyczenia, dokonywana jest na podstawie</w:t>
      </w:r>
      <w:r w:rsidR="005841BF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CC711A" w:rsidRPr="00B6771E">
        <w:rPr>
          <w:rFonts w:ascii="Times New Roman" w:hAnsi="Times New Roman" w:cs="Times New Roman"/>
          <w:sz w:val="24"/>
          <w:szCs w:val="24"/>
        </w:rPr>
        <w:t>generowanego przez system</w:t>
      </w:r>
      <w:r w:rsidR="007350C9" w:rsidRPr="00B6771E">
        <w:rPr>
          <w:rFonts w:ascii="Times New Roman" w:hAnsi="Times New Roman" w:cs="Times New Roman"/>
          <w:sz w:val="24"/>
          <w:szCs w:val="24"/>
        </w:rPr>
        <w:t xml:space="preserve"> JSA</w:t>
      </w:r>
      <w:r w:rsidR="00CC711A" w:rsidRPr="00B6771E">
        <w:rPr>
          <w:rFonts w:ascii="Times New Roman" w:hAnsi="Times New Roman" w:cs="Times New Roman"/>
          <w:sz w:val="24"/>
          <w:szCs w:val="24"/>
        </w:rPr>
        <w:t xml:space="preserve"> raportu z badania. Raport ułatwia promotorowi ocenę badanego</w:t>
      </w:r>
      <w:r w:rsidR="005841BF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CC711A" w:rsidRPr="00B6771E">
        <w:rPr>
          <w:rFonts w:ascii="Times New Roman" w:hAnsi="Times New Roman" w:cs="Times New Roman"/>
          <w:sz w:val="24"/>
          <w:szCs w:val="24"/>
        </w:rPr>
        <w:t>tekstu pod kątem samodzielności w jego przygotowaniu, wskazując liczbę zapożyczonych</w:t>
      </w:r>
      <w:r w:rsidR="005841BF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CC711A" w:rsidRPr="00B6771E">
        <w:rPr>
          <w:rFonts w:ascii="Times New Roman" w:hAnsi="Times New Roman" w:cs="Times New Roman"/>
          <w:sz w:val="24"/>
          <w:szCs w:val="24"/>
        </w:rPr>
        <w:t>fragmentów i podając ich źródła</w:t>
      </w:r>
      <w:r w:rsidR="00806286" w:rsidRPr="00B6771E">
        <w:rPr>
          <w:rFonts w:ascii="Times New Roman" w:hAnsi="Times New Roman" w:cs="Times New Roman"/>
          <w:sz w:val="24"/>
          <w:szCs w:val="24"/>
        </w:rPr>
        <w:t>.</w:t>
      </w:r>
    </w:p>
    <w:p w:rsidR="0098339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7. </w:t>
      </w:r>
      <w:r w:rsidR="0098339A" w:rsidRPr="00B6771E">
        <w:rPr>
          <w:rFonts w:ascii="Times New Roman" w:hAnsi="Times New Roman" w:cs="Times New Roman"/>
          <w:sz w:val="24"/>
          <w:szCs w:val="24"/>
        </w:rPr>
        <w:t>Promotor weryfikuje wykryte przez system zapożyczenia i manipulacje w pracy oraz określa ich wpływ na samodzielność przygotowania pracy. Rekomendow</w:t>
      </w:r>
      <w:r w:rsidR="00E719DD" w:rsidRPr="00B6771E">
        <w:rPr>
          <w:rFonts w:ascii="Times New Roman" w:hAnsi="Times New Roman" w:cs="Times New Roman"/>
          <w:sz w:val="24"/>
          <w:szCs w:val="24"/>
        </w:rPr>
        <w:t>an</w:t>
      </w:r>
      <w:r w:rsidR="00FE3913" w:rsidRPr="00B6771E">
        <w:rPr>
          <w:rFonts w:ascii="Times New Roman" w:hAnsi="Times New Roman" w:cs="Times New Roman"/>
          <w:sz w:val="24"/>
          <w:szCs w:val="24"/>
        </w:rPr>
        <w:t>a</w:t>
      </w:r>
      <w:r w:rsidR="00E719DD" w:rsidRPr="00B6771E">
        <w:rPr>
          <w:rFonts w:ascii="Times New Roman" w:hAnsi="Times New Roman" w:cs="Times New Roman"/>
          <w:sz w:val="24"/>
          <w:szCs w:val="24"/>
        </w:rPr>
        <w:t xml:space="preserve"> wartoś</w:t>
      </w:r>
      <w:r w:rsidR="00FE3913" w:rsidRPr="00B6771E">
        <w:rPr>
          <w:rFonts w:ascii="Times New Roman" w:hAnsi="Times New Roman" w:cs="Times New Roman"/>
          <w:sz w:val="24"/>
          <w:szCs w:val="24"/>
        </w:rPr>
        <w:t>ć</w:t>
      </w:r>
      <w:r w:rsidR="00E719DD" w:rsidRPr="00B6771E">
        <w:rPr>
          <w:rFonts w:ascii="Times New Roman" w:hAnsi="Times New Roman" w:cs="Times New Roman"/>
          <w:sz w:val="24"/>
          <w:szCs w:val="24"/>
        </w:rPr>
        <w:t xml:space="preserve"> prog</w:t>
      </w:r>
      <w:r w:rsidR="00FE3913" w:rsidRPr="00B6771E">
        <w:rPr>
          <w:rFonts w:ascii="Times New Roman" w:hAnsi="Times New Roman" w:cs="Times New Roman"/>
          <w:sz w:val="24"/>
          <w:szCs w:val="24"/>
        </w:rPr>
        <w:t xml:space="preserve">u </w:t>
      </w:r>
      <w:r w:rsidR="00E719DD" w:rsidRPr="00B6771E">
        <w:rPr>
          <w:rFonts w:ascii="Times New Roman" w:hAnsi="Times New Roman" w:cs="Times New Roman"/>
          <w:sz w:val="24"/>
          <w:szCs w:val="24"/>
        </w:rPr>
        <w:t>wyników to:</w:t>
      </w:r>
      <w:r w:rsidR="00FE3913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98339A" w:rsidRPr="00B6771E">
        <w:rPr>
          <w:rFonts w:ascii="Times New Roman" w:hAnsi="Times New Roman" w:cs="Times New Roman"/>
          <w:sz w:val="24"/>
          <w:szCs w:val="24"/>
        </w:rPr>
        <w:t xml:space="preserve">&gt;= 10 wyrazów we frazie </w:t>
      </w:r>
      <w:r w:rsidR="006464EA" w:rsidRPr="00B6771E">
        <w:rPr>
          <w:rFonts w:ascii="Times New Roman" w:hAnsi="Times New Roman" w:cs="Times New Roman"/>
          <w:sz w:val="24"/>
          <w:szCs w:val="24"/>
        </w:rPr>
        <w:t>3</w:t>
      </w:r>
      <w:r w:rsidR="00806286" w:rsidRPr="00B6771E">
        <w:rPr>
          <w:rFonts w:ascii="Times New Roman" w:hAnsi="Times New Roman" w:cs="Times New Roman"/>
          <w:sz w:val="24"/>
          <w:szCs w:val="24"/>
        </w:rPr>
        <w:t>0%.</w:t>
      </w:r>
    </w:p>
    <w:p w:rsidR="0082141F" w:rsidRPr="00B6771E" w:rsidRDefault="0050155D" w:rsidP="005015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FE3913" w:rsidRPr="00B6771E">
        <w:rPr>
          <w:rFonts w:ascii="Times New Roman" w:eastAsia="Calibri" w:hAnsi="Times New Roman" w:cs="Times New Roman"/>
          <w:sz w:val="24"/>
          <w:szCs w:val="24"/>
        </w:rPr>
        <w:t>P</w:t>
      </w:r>
      <w:r w:rsidR="0082141F" w:rsidRPr="00B6771E">
        <w:rPr>
          <w:rFonts w:ascii="Times New Roman" w:eastAsia="Calibri" w:hAnsi="Times New Roman" w:cs="Times New Roman"/>
          <w:sz w:val="24"/>
          <w:szCs w:val="24"/>
        </w:rPr>
        <w:t>romotor może stwierdzić że:</w:t>
      </w:r>
    </w:p>
    <w:p w:rsidR="0082141F" w:rsidRPr="00B6771E" w:rsidRDefault="0050155D" w:rsidP="00501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nie wskazuje istotnych podobieństw wykrytych w ramach weryfikacji przez JSA;</w:t>
      </w:r>
    </w:p>
    <w:p w:rsidR="0082141F" w:rsidRPr="00B6771E" w:rsidRDefault="0050155D" w:rsidP="00501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zawiera istotne podobieństwa wykryte w ramach weryfikacji przez JSA;</w:t>
      </w:r>
    </w:p>
    <w:p w:rsidR="00E719DD" w:rsidRPr="00B6771E" w:rsidRDefault="0050155D" w:rsidP="00501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zastosowano manipulacje utru</w:t>
      </w:r>
      <w:r w:rsidR="00E719DD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dniające badanie </w:t>
      </w:r>
      <w:proofErr w:type="spellStart"/>
      <w:r w:rsidR="00E719DD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antyplagiatowe</w:t>
      </w:r>
      <w:proofErr w:type="spellEnd"/>
      <w:r w:rsidR="007350C9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141F" w:rsidRPr="00B6771E" w:rsidRDefault="0050155D" w:rsidP="0050155D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 promotor może wnioskować o:</w:t>
      </w:r>
    </w:p>
    <w:p w:rsidR="0082141F" w:rsidRPr="00B6771E" w:rsidRDefault="0050155D" w:rsidP="00501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pracy do obrony;</w:t>
      </w:r>
    </w:p>
    <w:p w:rsidR="0082141F" w:rsidRPr="00B6771E" w:rsidRDefault="0050155D" w:rsidP="005015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82141F" w:rsidRPr="00B6771E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niedopuszczenie pracy do obrony.</w:t>
      </w:r>
    </w:p>
    <w:p w:rsidR="0082141F" w:rsidRPr="00B6771E" w:rsidRDefault="0050155D" w:rsidP="0050155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1E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82141F" w:rsidRPr="00B6771E">
        <w:rPr>
          <w:rFonts w:ascii="Times New Roman" w:eastAsia="Calibri" w:hAnsi="Times New Roman" w:cs="Times New Roman"/>
          <w:sz w:val="24"/>
          <w:szCs w:val="24"/>
        </w:rPr>
        <w:t xml:space="preserve">W przypadku przekroczenia wartości </w:t>
      </w:r>
      <w:r w:rsidR="005E0902" w:rsidRPr="00B6771E">
        <w:rPr>
          <w:rFonts w:ascii="Times New Roman" w:eastAsia="Calibri" w:hAnsi="Times New Roman" w:cs="Times New Roman"/>
          <w:sz w:val="24"/>
          <w:szCs w:val="24"/>
        </w:rPr>
        <w:t>progowej</w:t>
      </w:r>
      <w:r w:rsidR="0082141F" w:rsidRPr="00B6771E">
        <w:rPr>
          <w:rFonts w:ascii="Times New Roman" w:eastAsia="Calibri" w:hAnsi="Times New Roman" w:cs="Times New Roman"/>
          <w:sz w:val="24"/>
          <w:szCs w:val="24"/>
        </w:rPr>
        <w:t xml:space="preserve"> współczynników podobieństwa i stwierdzenia przez promotora niskiego st</w:t>
      </w:r>
      <w:r w:rsidR="007350C9" w:rsidRPr="00B6771E">
        <w:rPr>
          <w:rFonts w:ascii="Times New Roman" w:eastAsia="Calibri" w:hAnsi="Times New Roman" w:cs="Times New Roman"/>
          <w:sz w:val="24"/>
          <w:szCs w:val="24"/>
        </w:rPr>
        <w:t xml:space="preserve">opnia samodzielności dyplomanta </w:t>
      </w:r>
      <w:r w:rsidR="0082141F" w:rsidRPr="00B6771E">
        <w:rPr>
          <w:rFonts w:ascii="Times New Roman" w:eastAsia="Calibri" w:hAnsi="Times New Roman" w:cs="Times New Roman"/>
          <w:sz w:val="24"/>
          <w:szCs w:val="24"/>
        </w:rPr>
        <w:t xml:space="preserve">w przygotowaniu pracy studentowi przysługuje prawo do poprawienia pracy dyplomowej, a następnie ponownego przejścia procedury </w:t>
      </w:r>
      <w:proofErr w:type="spellStart"/>
      <w:r w:rsidR="0082141F" w:rsidRPr="00B6771E">
        <w:rPr>
          <w:rFonts w:ascii="Times New Roman" w:eastAsia="Calibri" w:hAnsi="Times New Roman" w:cs="Times New Roman"/>
          <w:sz w:val="24"/>
          <w:szCs w:val="24"/>
        </w:rPr>
        <w:t>antyplagiatowej</w:t>
      </w:r>
      <w:proofErr w:type="spellEnd"/>
      <w:r w:rsidR="0082141F" w:rsidRPr="00B6771E">
        <w:rPr>
          <w:rFonts w:ascii="Times New Roman" w:eastAsia="Calibri" w:hAnsi="Times New Roman" w:cs="Times New Roman"/>
          <w:sz w:val="24"/>
          <w:szCs w:val="24"/>
        </w:rPr>
        <w:t>. Dyplomant może dokonać poprawienia pracy dwukrotnie, po konsultacji z promotorem i w wyznaczonym przez niego terminie.</w:t>
      </w:r>
    </w:p>
    <w:p w:rsidR="00CC711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11. </w:t>
      </w:r>
      <w:r w:rsidR="005841BF" w:rsidRPr="00B6771E">
        <w:rPr>
          <w:rFonts w:ascii="Times New Roman" w:hAnsi="Times New Roman" w:cs="Times New Roman"/>
          <w:sz w:val="24"/>
          <w:szCs w:val="24"/>
        </w:rPr>
        <w:t>Dopuszczenie pracy do obrony jest autonomiczną decyzją podejmowaną przez promotora na podstaw</w:t>
      </w:r>
      <w:r w:rsidR="00BA1C94" w:rsidRPr="00B6771E">
        <w:rPr>
          <w:rFonts w:ascii="Times New Roman" w:hAnsi="Times New Roman" w:cs="Times New Roman"/>
          <w:sz w:val="24"/>
          <w:szCs w:val="24"/>
        </w:rPr>
        <w:t>ie analizy raportu podobieństwa.</w:t>
      </w:r>
    </w:p>
    <w:p w:rsidR="00DB7B3F" w:rsidRPr="00B6771E" w:rsidRDefault="0050155D" w:rsidP="0050155D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DB7B3F" w:rsidRPr="00B6771E">
        <w:rPr>
          <w:rFonts w:ascii="Times New Roman" w:hAnsi="Times New Roman" w:cs="Times New Roman"/>
          <w:bCs/>
          <w:sz w:val="24"/>
          <w:szCs w:val="24"/>
        </w:rPr>
        <w:t xml:space="preserve">Jeżeli wynik wiodący dla progu </w:t>
      </w:r>
      <w:r w:rsidR="006464EA" w:rsidRPr="00B6771E">
        <w:rPr>
          <w:rFonts w:ascii="Times New Roman" w:hAnsi="Times New Roman" w:cs="Times New Roman"/>
          <w:bCs/>
          <w:sz w:val="24"/>
          <w:szCs w:val="24"/>
        </w:rPr>
        <w:t>&gt;=</w:t>
      </w:r>
      <w:r w:rsidR="00DB7B3F" w:rsidRPr="00B6771E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 w:rsidR="00E679C7" w:rsidRPr="00B6771E">
        <w:rPr>
          <w:rFonts w:ascii="Times New Roman" w:hAnsi="Times New Roman" w:cs="Times New Roman"/>
          <w:bCs/>
          <w:sz w:val="24"/>
          <w:szCs w:val="24"/>
        </w:rPr>
        <w:t xml:space="preserve">wyrazów we </w:t>
      </w:r>
      <w:r w:rsidR="00DB7B3F" w:rsidRPr="00B6771E">
        <w:rPr>
          <w:rFonts w:ascii="Times New Roman" w:hAnsi="Times New Roman" w:cs="Times New Roman"/>
          <w:bCs/>
          <w:sz w:val="24"/>
          <w:szCs w:val="24"/>
        </w:rPr>
        <w:t>fraz</w:t>
      </w:r>
      <w:r w:rsidR="00E679C7" w:rsidRPr="00B6771E">
        <w:rPr>
          <w:rFonts w:ascii="Times New Roman" w:hAnsi="Times New Roman" w:cs="Times New Roman"/>
          <w:bCs/>
          <w:sz w:val="24"/>
          <w:szCs w:val="24"/>
        </w:rPr>
        <w:t>ie</w:t>
      </w:r>
      <w:r w:rsidR="00DB7B3F" w:rsidRPr="00B6771E">
        <w:rPr>
          <w:rFonts w:ascii="Times New Roman" w:hAnsi="Times New Roman" w:cs="Times New Roman"/>
          <w:bCs/>
          <w:sz w:val="24"/>
          <w:szCs w:val="24"/>
        </w:rPr>
        <w:t xml:space="preserve"> jest niższy </w:t>
      </w:r>
      <w:r w:rsidR="00E719DD" w:rsidRPr="00B6771E">
        <w:rPr>
          <w:rFonts w:ascii="Times New Roman" w:hAnsi="Times New Roman" w:cs="Times New Roman"/>
          <w:bCs/>
          <w:sz w:val="24"/>
          <w:szCs w:val="24"/>
        </w:rPr>
        <w:t>lub =</w:t>
      </w:r>
      <w:r w:rsidR="00DB7B3F" w:rsidRPr="00B6771E">
        <w:rPr>
          <w:rFonts w:ascii="Times New Roman" w:hAnsi="Times New Roman" w:cs="Times New Roman"/>
          <w:bCs/>
          <w:sz w:val="24"/>
          <w:szCs w:val="24"/>
        </w:rPr>
        <w:t xml:space="preserve"> 30% praca zostaje dopuszczona do obrony. </w:t>
      </w:r>
    </w:p>
    <w:p w:rsidR="005841BF" w:rsidRPr="00B6771E" w:rsidRDefault="0050155D" w:rsidP="0050155D">
      <w:pPr>
        <w:pStyle w:val="Akapitzlist"/>
        <w:spacing w:after="0"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677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13. </w:t>
      </w:r>
      <w:r w:rsidR="0098339A" w:rsidRPr="00B6771E">
        <w:rPr>
          <w:rFonts w:ascii="Times New Roman" w:hAnsi="Times New Roman" w:cs="Times New Roman"/>
          <w:bCs/>
          <w:sz w:val="24"/>
          <w:szCs w:val="24"/>
        </w:rPr>
        <w:t>E</w:t>
      </w:r>
      <w:r w:rsidR="005841BF" w:rsidRPr="00B6771E">
        <w:rPr>
          <w:rFonts w:ascii="Times New Roman" w:hAnsi="Times New Roman" w:cs="Times New Roman"/>
          <w:bCs/>
          <w:sz w:val="24"/>
          <w:szCs w:val="24"/>
        </w:rPr>
        <w:t xml:space="preserve">tapem kończącym sprawdzanie pracy pod względem plagiatu jest akceptacja ostatecznego raportu przez promotora, wydrukowanie i podpisanie go oraz </w:t>
      </w:r>
      <w:r w:rsidR="00E679C7" w:rsidRPr="00B6771E">
        <w:rPr>
          <w:rFonts w:ascii="Times New Roman" w:hAnsi="Times New Roman" w:cs="Times New Roman"/>
          <w:bCs/>
          <w:sz w:val="24"/>
          <w:szCs w:val="24"/>
        </w:rPr>
        <w:t xml:space="preserve">przekazanie do BOS. W przypadku nieprzekroczenia żadnej wartości progowej współczynników prawdopodobieństwa drukowana jest wersja skrócona raportu, w przypadku przekroczenia wartości progowej chociaż jednego współczynnika – wersja rozszerzona. </w:t>
      </w:r>
    </w:p>
    <w:p w:rsidR="00E719DD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14.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Wszystkie etapy poprawiania pracy dyplomowej muszą zostać zakończone nie później niż w terminie 3 miesięcy po dacie zakończenia zajęć w ostatnim semestrze studiów. </w:t>
      </w:r>
    </w:p>
    <w:p w:rsidR="00112F8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15. </w:t>
      </w:r>
      <w:r w:rsidR="00DB7B3F" w:rsidRPr="00B6771E">
        <w:rPr>
          <w:rFonts w:ascii="Times New Roman" w:hAnsi="Times New Roman" w:cs="Times New Roman"/>
          <w:sz w:val="24"/>
          <w:szCs w:val="24"/>
        </w:rPr>
        <w:t>Student zobowiązany jest złożyć pracę w Biurze Obsługi Studenta nie później niż 2 tygodnie przed planowanym</w:t>
      </w:r>
      <w:r w:rsidR="00112F8A" w:rsidRPr="00B6771E">
        <w:rPr>
          <w:rFonts w:ascii="Times New Roman" w:hAnsi="Times New Roman" w:cs="Times New Roman"/>
          <w:sz w:val="24"/>
          <w:szCs w:val="24"/>
        </w:rPr>
        <w:t xml:space="preserve"> terminem egzaminu dyplomowego.</w:t>
      </w:r>
    </w:p>
    <w:p w:rsidR="008B61A1" w:rsidRPr="00B6771E" w:rsidRDefault="0050155D" w:rsidP="0050155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16. </w:t>
      </w:r>
      <w:r w:rsidR="008B61A1" w:rsidRPr="00B6771E">
        <w:rPr>
          <w:rFonts w:ascii="Times New Roman" w:hAnsi="Times New Roman" w:cs="Times New Roman"/>
          <w:sz w:val="24"/>
          <w:szCs w:val="24"/>
        </w:rPr>
        <w:t xml:space="preserve">Student wypełnia oświadczenie autora o zapoznaniu się z procedurą </w:t>
      </w:r>
      <w:proofErr w:type="spellStart"/>
      <w:r w:rsidR="008B61A1" w:rsidRPr="00B6771E">
        <w:rPr>
          <w:rFonts w:ascii="Times New Roman" w:hAnsi="Times New Roman" w:cs="Times New Roman"/>
          <w:sz w:val="24"/>
          <w:szCs w:val="24"/>
        </w:rPr>
        <w:t>antyplagiatową</w:t>
      </w:r>
      <w:proofErr w:type="spellEnd"/>
      <w:r w:rsidR="008B61A1" w:rsidRPr="00B6771E">
        <w:rPr>
          <w:rFonts w:ascii="Times New Roman" w:hAnsi="Times New Roman" w:cs="Times New Roman"/>
          <w:sz w:val="24"/>
          <w:szCs w:val="24"/>
        </w:rPr>
        <w:t xml:space="preserve"> (Załącznik nr 1 do Procedury wydziałowej </w:t>
      </w:r>
      <w:r w:rsidRPr="00B6771E">
        <w:rPr>
          <w:rFonts w:ascii="Times New Roman" w:hAnsi="Times New Roman" w:cs="Times New Roman"/>
          <w:sz w:val="24"/>
          <w:szCs w:val="24"/>
        </w:rPr>
        <w:t xml:space="preserve">nr 8 - </w:t>
      </w:r>
      <w:r w:rsidR="008B61A1" w:rsidRPr="00B6771E">
        <w:rPr>
          <w:rFonts w:ascii="Times New Roman" w:hAnsi="Times New Roman" w:cs="Times New Roman"/>
          <w:sz w:val="24"/>
          <w:szCs w:val="24"/>
        </w:rPr>
        <w:t>znajdującej się na stronie internetowej w zakładce Kształcenie – zbiór procedur – procedura nr 8)</w:t>
      </w:r>
    </w:p>
    <w:p w:rsidR="00DB7B3F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17.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Student składa dwa egzemplarze dwustronnie wydrukowanej pracy dyplomowej w miękkiej oprawie, z elektroniczną kopią pracy dyplomowej na płytce CD lub DVD (wklejoną na wewnętrznej stronie okładki), podpisaną przez promotora. Dołączona kopia elektroniczna pracy nie może być zabezpieczona przed odczytem. Wraz z pracą dyplomową student składa oświadczenie potwierdzające samodzielność </w:t>
      </w:r>
      <w:r w:rsidR="00AA1D98" w:rsidRPr="00B6771E">
        <w:rPr>
          <w:rFonts w:ascii="Times New Roman" w:hAnsi="Times New Roman" w:cs="Times New Roman"/>
          <w:sz w:val="24"/>
          <w:szCs w:val="24"/>
        </w:rPr>
        <w:t xml:space="preserve">i oryginalność </w:t>
      </w:r>
      <w:r w:rsidR="00DB7B3F" w:rsidRPr="00B6771E">
        <w:rPr>
          <w:rFonts w:ascii="Times New Roman" w:hAnsi="Times New Roman" w:cs="Times New Roman"/>
          <w:sz w:val="24"/>
          <w:szCs w:val="24"/>
        </w:rPr>
        <w:t>wykonania pracy dyplomowej (</w:t>
      </w:r>
      <w:r w:rsidR="008B61A1" w:rsidRPr="00B6771E">
        <w:rPr>
          <w:rFonts w:ascii="Times New Roman" w:hAnsi="Times New Roman" w:cs="Times New Roman"/>
          <w:sz w:val="24"/>
          <w:szCs w:val="24"/>
        </w:rPr>
        <w:t>Załącznik</w:t>
      </w:r>
      <w:r w:rsidR="005B4D57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112F8A" w:rsidRPr="00B6771E">
        <w:rPr>
          <w:rFonts w:ascii="Times New Roman" w:hAnsi="Times New Roman" w:cs="Times New Roman"/>
          <w:sz w:val="24"/>
          <w:szCs w:val="24"/>
        </w:rPr>
        <w:t>nr 2</w:t>
      </w:r>
      <w:r w:rsidR="008B61A1" w:rsidRPr="00B6771E">
        <w:rPr>
          <w:rFonts w:ascii="Times New Roman" w:hAnsi="Times New Roman" w:cs="Times New Roman"/>
          <w:sz w:val="24"/>
          <w:szCs w:val="24"/>
        </w:rPr>
        <w:t xml:space="preserve"> do Procedury nr 2</w:t>
      </w:r>
      <w:r w:rsidR="005B4D57" w:rsidRPr="00B6771E">
        <w:rPr>
          <w:rFonts w:ascii="Times New Roman" w:hAnsi="Times New Roman" w:cs="Times New Roman"/>
          <w:sz w:val="24"/>
          <w:szCs w:val="24"/>
        </w:rPr>
        <w:t xml:space="preserve"> dotyczącej przeprowadzania egzaminu dyplomowego i przygotowania pracy dyplomowej).</w:t>
      </w:r>
    </w:p>
    <w:p w:rsidR="00DB7B3F" w:rsidRPr="00B6771E" w:rsidRDefault="0050155D" w:rsidP="0050155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18.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Warunkiem złożenia pracy w BOS jest pozytywna decyzja promotora o dopuszczeniu pracy do obrony wydana na podstawie wygenerowanego z JSA raportu finalnego, którą załącza się </w:t>
      </w:r>
      <w:r w:rsidR="005E0902" w:rsidRPr="00B6771E">
        <w:rPr>
          <w:rFonts w:ascii="Times New Roman" w:hAnsi="Times New Roman" w:cs="Times New Roman"/>
          <w:sz w:val="24"/>
          <w:szCs w:val="24"/>
        </w:rPr>
        <w:br/>
      </w:r>
      <w:r w:rsidR="005B4D57" w:rsidRPr="00B6771E">
        <w:rPr>
          <w:rFonts w:ascii="Times New Roman" w:hAnsi="Times New Roman" w:cs="Times New Roman"/>
          <w:sz w:val="24"/>
          <w:szCs w:val="24"/>
        </w:rPr>
        <w:t>d</w:t>
      </w:r>
      <w:r w:rsidR="00112F8A" w:rsidRPr="00B6771E">
        <w:rPr>
          <w:rFonts w:ascii="Times New Roman" w:hAnsi="Times New Roman" w:cs="Times New Roman"/>
          <w:sz w:val="24"/>
          <w:szCs w:val="24"/>
        </w:rPr>
        <w:t>o dokumentacji dyplomanta (</w:t>
      </w:r>
      <w:r w:rsidR="007350C9" w:rsidRPr="00B6771E">
        <w:rPr>
          <w:rFonts w:ascii="Times New Roman" w:hAnsi="Times New Roman" w:cs="Times New Roman"/>
          <w:sz w:val="24"/>
          <w:szCs w:val="24"/>
        </w:rPr>
        <w:t>Z</w:t>
      </w:r>
      <w:r w:rsidR="00112F8A" w:rsidRPr="00B6771E">
        <w:rPr>
          <w:rFonts w:ascii="Times New Roman" w:hAnsi="Times New Roman" w:cs="Times New Roman"/>
          <w:sz w:val="24"/>
          <w:szCs w:val="24"/>
        </w:rPr>
        <w:t>ałączniki</w:t>
      </w:r>
      <w:r w:rsidR="00806286" w:rsidRP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B6771E" w:rsidRPr="00B6771E">
        <w:rPr>
          <w:rFonts w:ascii="Times New Roman" w:hAnsi="Times New Roman" w:cs="Times New Roman"/>
          <w:sz w:val="24"/>
          <w:szCs w:val="24"/>
        </w:rPr>
        <w:t>nr 3</w:t>
      </w:r>
      <w:r w:rsidR="00B6771E">
        <w:rPr>
          <w:rFonts w:ascii="Times New Roman" w:hAnsi="Times New Roman" w:cs="Times New Roman"/>
          <w:sz w:val="24"/>
          <w:szCs w:val="24"/>
        </w:rPr>
        <w:t xml:space="preserve"> </w:t>
      </w:r>
      <w:r w:rsidR="007350C9" w:rsidRPr="00B6771E">
        <w:rPr>
          <w:rFonts w:ascii="Times New Roman" w:hAnsi="Times New Roman" w:cs="Times New Roman"/>
          <w:sz w:val="24"/>
          <w:szCs w:val="24"/>
        </w:rPr>
        <w:t xml:space="preserve">do </w:t>
      </w:r>
      <w:r w:rsidR="00B6771E">
        <w:rPr>
          <w:rFonts w:ascii="Times New Roman" w:hAnsi="Times New Roman" w:cs="Times New Roman"/>
          <w:sz w:val="24"/>
          <w:szCs w:val="24"/>
        </w:rPr>
        <w:t xml:space="preserve">procedury nr 8: </w:t>
      </w:r>
      <w:r w:rsidR="007350C9" w:rsidRPr="00B6771E">
        <w:rPr>
          <w:rFonts w:ascii="Times New Roman" w:hAnsi="Times New Roman" w:cs="Times New Roman"/>
          <w:sz w:val="24"/>
          <w:szCs w:val="24"/>
        </w:rPr>
        <w:t>Protokół kontroli oryginalności pracy</w:t>
      </w:r>
      <w:r w:rsidR="00F80191" w:rsidRPr="00B6771E">
        <w:rPr>
          <w:rFonts w:ascii="Times New Roman" w:hAnsi="Times New Roman" w:cs="Times New Roman"/>
          <w:sz w:val="24"/>
          <w:szCs w:val="24"/>
        </w:rPr>
        <w:t xml:space="preserve"> lub </w:t>
      </w:r>
      <w:r w:rsidR="005B4D57" w:rsidRPr="00B6771E">
        <w:rPr>
          <w:rFonts w:ascii="Times New Roman" w:hAnsi="Times New Roman" w:cs="Times New Roman"/>
          <w:sz w:val="24"/>
          <w:szCs w:val="24"/>
        </w:rPr>
        <w:t>z</w:t>
      </w:r>
      <w:r w:rsidR="007350C9" w:rsidRPr="00B6771E">
        <w:rPr>
          <w:rFonts w:ascii="Times New Roman" w:hAnsi="Times New Roman" w:cs="Times New Roman"/>
          <w:sz w:val="24"/>
          <w:szCs w:val="24"/>
        </w:rPr>
        <w:t xml:space="preserve">ał. </w:t>
      </w:r>
      <w:r w:rsidR="00F80191" w:rsidRPr="00B6771E">
        <w:rPr>
          <w:rFonts w:ascii="Times New Roman" w:hAnsi="Times New Roman" w:cs="Times New Roman"/>
          <w:sz w:val="24"/>
          <w:szCs w:val="24"/>
        </w:rPr>
        <w:t xml:space="preserve">nr 4 - </w:t>
      </w:r>
      <w:r w:rsidR="007350C9" w:rsidRPr="00B6771E">
        <w:rPr>
          <w:rFonts w:ascii="Times New Roman" w:hAnsi="Times New Roman" w:cs="Times New Roman"/>
          <w:sz w:val="24"/>
          <w:szCs w:val="24"/>
        </w:rPr>
        <w:t>Opinia promotora pracy dyplomowej – w przypad</w:t>
      </w:r>
      <w:r w:rsidRPr="00B6771E">
        <w:rPr>
          <w:rFonts w:ascii="Times New Roman" w:hAnsi="Times New Roman" w:cs="Times New Roman"/>
          <w:sz w:val="24"/>
          <w:szCs w:val="24"/>
        </w:rPr>
        <w:t>ku konieczności przeprowadzenia</w:t>
      </w:r>
      <w:r w:rsidR="007350C9" w:rsidRPr="00B6771E">
        <w:rPr>
          <w:rFonts w:ascii="Times New Roman" w:hAnsi="Times New Roman" w:cs="Times New Roman"/>
          <w:sz w:val="24"/>
          <w:szCs w:val="24"/>
        </w:rPr>
        <w:t xml:space="preserve"> analizy rozszerzonego raportu podobieństwa).</w:t>
      </w:r>
    </w:p>
    <w:p w:rsidR="008B61A1" w:rsidRPr="00B6771E" w:rsidRDefault="0050155D" w:rsidP="0050155D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19. </w:t>
      </w:r>
      <w:r w:rsidR="008B61A1" w:rsidRPr="00B6771E">
        <w:rPr>
          <w:rFonts w:ascii="Times New Roman" w:hAnsi="Times New Roman" w:cs="Times New Roman"/>
          <w:sz w:val="24"/>
          <w:szCs w:val="24"/>
        </w:rPr>
        <w:t xml:space="preserve">Jeżeli w wyniku procedury </w:t>
      </w:r>
      <w:proofErr w:type="spellStart"/>
      <w:r w:rsidR="008B61A1" w:rsidRPr="00B6771E">
        <w:rPr>
          <w:rFonts w:ascii="Times New Roman" w:hAnsi="Times New Roman" w:cs="Times New Roman"/>
          <w:sz w:val="24"/>
          <w:szCs w:val="24"/>
        </w:rPr>
        <w:t>antyplagiatowej</w:t>
      </w:r>
      <w:proofErr w:type="spellEnd"/>
      <w:r w:rsidR="008B61A1" w:rsidRPr="00B6771E">
        <w:rPr>
          <w:rFonts w:ascii="Times New Roman" w:hAnsi="Times New Roman" w:cs="Times New Roman"/>
          <w:sz w:val="24"/>
          <w:szCs w:val="24"/>
        </w:rPr>
        <w:t xml:space="preserve"> uznano że praca jest plagiatem nie podlega ona poprawie i nie zostaje dopuszczona do obrony. Kierownik </w:t>
      </w:r>
      <w:r w:rsidR="00B6771E">
        <w:rPr>
          <w:rFonts w:ascii="Times New Roman" w:hAnsi="Times New Roman" w:cs="Times New Roman"/>
          <w:sz w:val="24"/>
          <w:szCs w:val="24"/>
        </w:rPr>
        <w:t>K</w:t>
      </w:r>
      <w:r w:rsidR="008B61A1" w:rsidRPr="00B6771E">
        <w:rPr>
          <w:rFonts w:ascii="Times New Roman" w:hAnsi="Times New Roman" w:cs="Times New Roman"/>
          <w:sz w:val="24"/>
          <w:szCs w:val="24"/>
        </w:rPr>
        <w:t>atedry wypełnia Za</w:t>
      </w:r>
      <w:r w:rsidRPr="00B6771E">
        <w:rPr>
          <w:rFonts w:ascii="Times New Roman" w:hAnsi="Times New Roman" w:cs="Times New Roman"/>
          <w:sz w:val="24"/>
          <w:szCs w:val="24"/>
        </w:rPr>
        <w:t>łącznik nr 5 do Procedury nr 8 –</w:t>
      </w:r>
      <w:r w:rsidR="008B61A1" w:rsidRPr="00B6771E">
        <w:rPr>
          <w:rFonts w:ascii="Times New Roman" w:hAnsi="Times New Roman" w:cs="Times New Roman"/>
          <w:sz w:val="24"/>
          <w:szCs w:val="24"/>
        </w:rPr>
        <w:t>Zawiadomienie o niedopuszc</w:t>
      </w:r>
      <w:r w:rsidR="00B6771E">
        <w:rPr>
          <w:rFonts w:ascii="Times New Roman" w:hAnsi="Times New Roman" w:cs="Times New Roman"/>
          <w:sz w:val="24"/>
          <w:szCs w:val="24"/>
        </w:rPr>
        <w:t>zeniu do obrony pracy dyplomowe</w:t>
      </w:r>
      <w:r w:rsidR="008B61A1" w:rsidRPr="00B6771E">
        <w:rPr>
          <w:rFonts w:ascii="Times New Roman" w:hAnsi="Times New Roman" w:cs="Times New Roman"/>
          <w:sz w:val="24"/>
          <w:szCs w:val="24"/>
        </w:rPr>
        <w:t>.</w:t>
      </w:r>
    </w:p>
    <w:p w:rsidR="00CC711A" w:rsidRPr="00B6771E" w:rsidRDefault="0050155D" w:rsidP="0050155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771E">
        <w:rPr>
          <w:rFonts w:ascii="Times New Roman" w:hAnsi="Times New Roman" w:cs="Times New Roman"/>
          <w:sz w:val="24"/>
          <w:szCs w:val="24"/>
        </w:rPr>
        <w:t xml:space="preserve">20. </w:t>
      </w:r>
      <w:r w:rsidR="00DB7B3F" w:rsidRPr="00B6771E">
        <w:rPr>
          <w:rFonts w:ascii="Times New Roman" w:hAnsi="Times New Roman" w:cs="Times New Roman"/>
          <w:sz w:val="24"/>
          <w:szCs w:val="24"/>
        </w:rPr>
        <w:t xml:space="preserve">W sprawach nieuregulowanych niniejszą procedurą decyzje podejmuje </w:t>
      </w:r>
      <w:r w:rsidR="00E719DD" w:rsidRPr="00B6771E">
        <w:rPr>
          <w:rFonts w:ascii="Times New Roman" w:hAnsi="Times New Roman" w:cs="Times New Roman"/>
          <w:sz w:val="24"/>
          <w:szCs w:val="24"/>
        </w:rPr>
        <w:t>Dziekan z porozumieniu z promotorem pracy.</w:t>
      </w:r>
    </w:p>
    <w:sectPr w:rsidR="00CC711A" w:rsidRPr="00B6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74B"/>
    <w:multiLevelType w:val="hybridMultilevel"/>
    <w:tmpl w:val="560EE42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666E55"/>
    <w:multiLevelType w:val="hybridMultilevel"/>
    <w:tmpl w:val="2A765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BCE"/>
    <w:multiLevelType w:val="hybridMultilevel"/>
    <w:tmpl w:val="1DCE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50A8"/>
    <w:multiLevelType w:val="hybridMultilevel"/>
    <w:tmpl w:val="1FCEA1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73AA1"/>
    <w:multiLevelType w:val="hybridMultilevel"/>
    <w:tmpl w:val="E4EE2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8752B"/>
    <w:multiLevelType w:val="hybridMultilevel"/>
    <w:tmpl w:val="81CE6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0913"/>
    <w:multiLevelType w:val="hybridMultilevel"/>
    <w:tmpl w:val="948A0492"/>
    <w:lvl w:ilvl="0" w:tplc="D79AB9C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F6244"/>
    <w:multiLevelType w:val="hybridMultilevel"/>
    <w:tmpl w:val="5C5C9874"/>
    <w:lvl w:ilvl="0" w:tplc="D66803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3F"/>
    <w:rsid w:val="000200D8"/>
    <w:rsid w:val="00112F8A"/>
    <w:rsid w:val="001A6A25"/>
    <w:rsid w:val="00227B92"/>
    <w:rsid w:val="002F4508"/>
    <w:rsid w:val="003A3A43"/>
    <w:rsid w:val="004F4023"/>
    <w:rsid w:val="0050155D"/>
    <w:rsid w:val="0051481F"/>
    <w:rsid w:val="00567BD2"/>
    <w:rsid w:val="005841BF"/>
    <w:rsid w:val="00596B4C"/>
    <w:rsid w:val="005B4D57"/>
    <w:rsid w:val="005E0902"/>
    <w:rsid w:val="005F0111"/>
    <w:rsid w:val="006464EA"/>
    <w:rsid w:val="007350C9"/>
    <w:rsid w:val="00806286"/>
    <w:rsid w:val="0082141F"/>
    <w:rsid w:val="008853D0"/>
    <w:rsid w:val="008B61A1"/>
    <w:rsid w:val="0098339A"/>
    <w:rsid w:val="009B463E"/>
    <w:rsid w:val="009C4FC9"/>
    <w:rsid w:val="00AA1D98"/>
    <w:rsid w:val="00B6771E"/>
    <w:rsid w:val="00BA1C94"/>
    <w:rsid w:val="00C12AEA"/>
    <w:rsid w:val="00C42173"/>
    <w:rsid w:val="00C622F3"/>
    <w:rsid w:val="00C66BBB"/>
    <w:rsid w:val="00CC5EDE"/>
    <w:rsid w:val="00CC711A"/>
    <w:rsid w:val="00D331A1"/>
    <w:rsid w:val="00D774CE"/>
    <w:rsid w:val="00DB7B3F"/>
    <w:rsid w:val="00E679C7"/>
    <w:rsid w:val="00E719DD"/>
    <w:rsid w:val="00F80191"/>
    <w:rsid w:val="00FC7CBA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E35E"/>
  <w15:chartTrackingRefBased/>
  <w15:docId w15:val="{274DFBAB-8A7B-432F-8F55-782A29D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F84C-782D-42BF-9053-05A84982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Trybusińska</dc:creator>
  <cp:keywords/>
  <dc:description/>
  <cp:lastModifiedBy>małgorzata chmielewska</cp:lastModifiedBy>
  <cp:revision>14</cp:revision>
  <dcterms:created xsi:type="dcterms:W3CDTF">2020-05-20T19:22:00Z</dcterms:created>
  <dcterms:modified xsi:type="dcterms:W3CDTF">2023-09-25T13:06:00Z</dcterms:modified>
</cp:coreProperties>
</file>