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8D6B" w14:textId="187AC7F6" w:rsidR="009C77D1" w:rsidRPr="00570DD3" w:rsidRDefault="009C77D1" w:rsidP="009C77D1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Załącznik nr 2</w:t>
      </w:r>
      <w:r w:rsidR="00570DD3">
        <w:rPr>
          <w:rFonts w:ascii="Times New Roman" w:hAnsi="Times New Roman" w:cs="Times New Roman"/>
          <w:sz w:val="24"/>
          <w:szCs w:val="24"/>
        </w:rPr>
        <w:t xml:space="preserve"> </w:t>
      </w:r>
      <w:r w:rsidRPr="00570DD3">
        <w:rPr>
          <w:rFonts w:ascii="Times New Roman" w:hAnsi="Times New Roman" w:cs="Times New Roman"/>
          <w:sz w:val="24"/>
          <w:szCs w:val="24"/>
        </w:rPr>
        <w:t>D</w:t>
      </w:r>
    </w:p>
    <w:p w14:paraId="30050D53" w14:textId="77777777" w:rsidR="009C77D1" w:rsidRPr="00570DD3" w:rsidRDefault="009C77D1" w:rsidP="009C77D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70DD3">
        <w:rPr>
          <w:rFonts w:ascii="Times New Roman" w:hAnsi="Times New Roman" w:cs="Times New Roman"/>
          <w:sz w:val="24"/>
          <w:szCs w:val="24"/>
        </w:rPr>
        <w:t>do Procedury nr 4 (PJK_4_WNMiNoZ)</w:t>
      </w:r>
    </w:p>
    <w:p w14:paraId="0175048C" w14:textId="3843CA63" w:rsidR="00151C69" w:rsidRPr="00570DD3" w:rsidRDefault="00A844EE" w:rsidP="00151C69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AD21514" wp14:editId="1074E581">
            <wp:simplePos x="0" y="0"/>
            <wp:positionH relativeFrom="column">
              <wp:posOffset>4723765</wp:posOffset>
            </wp:positionH>
            <wp:positionV relativeFrom="paragraph">
              <wp:posOffset>130175</wp:posOffset>
            </wp:positionV>
            <wp:extent cx="1091565" cy="859790"/>
            <wp:effectExtent l="0" t="0" r="0" b="0"/>
            <wp:wrapTight wrapText="bothSides">
              <wp:wrapPolygon edited="0">
                <wp:start x="0" y="0"/>
                <wp:lineTo x="0" y="21058"/>
                <wp:lineTo x="21110" y="21058"/>
                <wp:lineTo x="2111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8A8">
        <w:rPr>
          <w:noProof/>
          <w:lang w:eastAsia="pl-PL"/>
        </w:rPr>
        <w:drawing>
          <wp:inline distT="0" distB="0" distL="0" distR="0" wp14:anchorId="3511F9C7" wp14:editId="1BB8181A">
            <wp:extent cx="1320800" cy="1072403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7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A9F19" w14:textId="00DFB59C" w:rsidR="000E1B3B" w:rsidRPr="00570DD3" w:rsidRDefault="000E1B3B" w:rsidP="000E1B3B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                                             </w:t>
      </w:r>
    </w:p>
    <w:p w14:paraId="7EE673BF" w14:textId="215FA301" w:rsidR="000E1B3B" w:rsidRPr="00570DD3" w:rsidRDefault="000E1B3B" w:rsidP="006608A8">
      <w:pPr>
        <w:pStyle w:val="Styl"/>
        <w:shd w:val="clear" w:color="auto" w:fill="FFFFFE"/>
        <w:ind w:left="2552" w:right="2552" w:firstLine="6"/>
        <w:jc w:val="center"/>
        <w:rPr>
          <w:b/>
          <w:w w:val="106"/>
          <w:shd w:val="clear" w:color="auto" w:fill="FFFFFE"/>
        </w:rPr>
      </w:pPr>
      <w:r w:rsidRPr="00570DD3">
        <w:rPr>
          <w:b/>
          <w:w w:val="106"/>
          <w:shd w:val="clear" w:color="auto" w:fill="FFFFFE"/>
        </w:rPr>
        <w:t>UNIWERSYTET</w:t>
      </w:r>
    </w:p>
    <w:p w14:paraId="69F3555A" w14:textId="7C79F80D" w:rsidR="000E1B3B" w:rsidRPr="00570DD3" w:rsidRDefault="006608A8" w:rsidP="006608A8">
      <w:pPr>
        <w:pStyle w:val="Styl"/>
        <w:shd w:val="clear" w:color="auto" w:fill="FFFFFE"/>
        <w:ind w:left="2552" w:right="2552" w:firstLine="6"/>
        <w:jc w:val="center"/>
        <w:rPr>
          <w:b/>
          <w:w w:val="106"/>
          <w:shd w:val="clear" w:color="auto" w:fill="FFFFFE"/>
        </w:rPr>
      </w:pPr>
      <w:r>
        <w:rPr>
          <w:b/>
          <w:w w:val="106"/>
          <w:shd w:val="clear" w:color="auto" w:fill="FFFFFE"/>
        </w:rPr>
        <w:t>RADOMSKI</w:t>
      </w:r>
    </w:p>
    <w:p w14:paraId="2C6D3D28" w14:textId="77777777" w:rsidR="00BB1E95" w:rsidRPr="00570DD3" w:rsidRDefault="000E1B3B" w:rsidP="006608A8">
      <w:pPr>
        <w:pStyle w:val="Styl"/>
        <w:shd w:val="clear" w:color="auto" w:fill="FFFFFE"/>
        <w:ind w:left="2552" w:right="2552" w:firstLine="6"/>
        <w:jc w:val="center"/>
        <w:rPr>
          <w:w w:val="106"/>
          <w:shd w:val="clear" w:color="auto" w:fill="FFFFFE"/>
        </w:rPr>
      </w:pPr>
      <w:r w:rsidRPr="00570DD3">
        <w:rPr>
          <w:w w:val="106"/>
          <w:shd w:val="clear" w:color="auto" w:fill="FFFFFE"/>
        </w:rPr>
        <w:t>im. Kazimierza Pułaskiego</w:t>
      </w:r>
    </w:p>
    <w:p w14:paraId="371E5E59" w14:textId="7EF4E9CC" w:rsidR="000E1B3B" w:rsidRPr="00570DD3" w:rsidRDefault="000E1B3B" w:rsidP="006608A8">
      <w:pPr>
        <w:pStyle w:val="Styl"/>
        <w:shd w:val="clear" w:color="auto" w:fill="FFFFFE"/>
        <w:ind w:left="2552" w:right="2552" w:firstLine="6"/>
        <w:jc w:val="center"/>
        <w:rPr>
          <w:shd w:val="clear" w:color="auto" w:fill="FFFFFE"/>
        </w:rPr>
      </w:pPr>
      <w:r w:rsidRPr="00570DD3">
        <w:rPr>
          <w:shd w:val="clear" w:color="auto" w:fill="FFFFFE"/>
        </w:rPr>
        <w:t>Wydział  Nauk Medy</w:t>
      </w:r>
      <w:r w:rsidR="00BB1E95" w:rsidRPr="00570DD3">
        <w:rPr>
          <w:shd w:val="clear" w:color="auto" w:fill="FFFFFE"/>
        </w:rPr>
        <w:t xml:space="preserve">cznych i Nauk o Zdrowiu </w:t>
      </w:r>
      <w:r w:rsidR="00BB1E95" w:rsidRPr="00570DD3">
        <w:rPr>
          <w:shd w:val="clear" w:color="auto" w:fill="FFFFFE"/>
        </w:rPr>
        <w:br/>
      </w:r>
      <w:r w:rsidRPr="00570DD3">
        <w:rPr>
          <w:shd w:val="clear" w:color="auto" w:fill="FFFFFE"/>
        </w:rPr>
        <w:t>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0E1B3B" w:rsidRPr="00570DD3" w14:paraId="637CA24F" w14:textId="77777777" w:rsidTr="00D806D1">
        <w:trPr>
          <w:trHeight w:val="100"/>
        </w:trPr>
        <w:tc>
          <w:tcPr>
            <w:tcW w:w="9045" w:type="dxa"/>
          </w:tcPr>
          <w:p w14:paraId="60FD3635" w14:textId="77777777" w:rsidR="000E1B3B" w:rsidRPr="00570DD3" w:rsidRDefault="000E1B3B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6CC908B8" w14:textId="77777777" w:rsidR="000E1B3B" w:rsidRPr="00570DD3" w:rsidRDefault="000E1B3B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2A3F8FCE" w14:textId="6D157F7E" w:rsidR="000E1B3B" w:rsidRPr="00570DD3" w:rsidRDefault="000E1B3B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7C8D9CEF" w14:textId="77777777" w:rsidR="00151C69" w:rsidRPr="00570DD3" w:rsidRDefault="00151C69" w:rsidP="00151C69"/>
    <w:p w14:paraId="7837C8B8" w14:textId="77777777" w:rsidR="00151C69" w:rsidRPr="00570DD3" w:rsidRDefault="00151C69" w:rsidP="00151C69"/>
    <w:p w14:paraId="76BF5D0D" w14:textId="59F9D00E" w:rsidR="002D4FF3" w:rsidRPr="00570DD3" w:rsidRDefault="00151C69" w:rsidP="000E1B3B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pieczęć </w:t>
      </w:r>
      <w:r w:rsidR="002D4FF3" w:rsidRPr="00570DD3">
        <w:rPr>
          <w:sz w:val="21"/>
          <w:szCs w:val="21"/>
        </w:rPr>
        <w:t>placówki w której realizowana</w:t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2D4FF3" w:rsidRPr="00570DD3">
        <w:rPr>
          <w:sz w:val="21"/>
          <w:szCs w:val="21"/>
        </w:rPr>
        <w:tab/>
      </w:r>
      <w:r w:rsidR="000E1B3B" w:rsidRPr="00570DD3">
        <w:rPr>
          <w:sz w:val="21"/>
          <w:szCs w:val="21"/>
        </w:rPr>
        <w:tab/>
        <w:t>……..….…………dnia ...…………….</w:t>
      </w:r>
      <w:r w:rsidR="002D4FF3" w:rsidRPr="00570DD3">
        <w:rPr>
          <w:sz w:val="21"/>
          <w:szCs w:val="21"/>
        </w:rPr>
        <w:tab/>
      </w:r>
    </w:p>
    <w:p w14:paraId="3AFF649B" w14:textId="534AFE01" w:rsidR="00151C69" w:rsidRPr="00570DD3" w:rsidRDefault="002D4FF3" w:rsidP="000E1B3B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  <w:r w:rsidR="00151C69" w:rsidRPr="00570DD3">
        <w:rPr>
          <w:sz w:val="21"/>
          <w:szCs w:val="21"/>
        </w:rPr>
        <w:tab/>
      </w:r>
    </w:p>
    <w:p w14:paraId="72C367EC" w14:textId="0F1C36EE" w:rsidR="00151C69" w:rsidRPr="00570DD3" w:rsidRDefault="00151C69" w:rsidP="00151C69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4D76ABDD" w14:textId="4873F425" w:rsidR="00151C69" w:rsidRPr="00570DD3" w:rsidRDefault="00151C69" w:rsidP="00151C69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ZARZĄDZANIE W PIELĘGNIARSTWIE</w:t>
      </w:r>
    </w:p>
    <w:p w14:paraId="5CAC231C" w14:textId="77777777" w:rsidR="00151C69" w:rsidRPr="00570DD3" w:rsidRDefault="00151C69" w:rsidP="00151C69">
      <w:pPr>
        <w:rPr>
          <w:sz w:val="21"/>
          <w:szCs w:val="21"/>
        </w:rPr>
      </w:pPr>
    </w:p>
    <w:p w14:paraId="52CBE39B" w14:textId="69F047C7" w:rsidR="00151C69" w:rsidRPr="00570DD3" w:rsidRDefault="00151C69" w:rsidP="00151C69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6608A8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 Wydział Nauk Medycznych i Nauk o Zdrowiu Kierunek Pielęgniarstwo II stopnia stacjonarne/niestacjonarne </w:t>
      </w:r>
    </w:p>
    <w:p w14:paraId="72E78381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36ACCFAB" w14:textId="74817276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rok studiów </w:t>
      </w:r>
      <w:r w:rsidR="002D4FF3" w:rsidRPr="00570DD3">
        <w:rPr>
          <w:sz w:val="21"/>
          <w:szCs w:val="21"/>
        </w:rPr>
        <w:t xml:space="preserve">II, semestr III, </w:t>
      </w:r>
      <w:r w:rsidRPr="00570DD3">
        <w:rPr>
          <w:sz w:val="21"/>
          <w:szCs w:val="21"/>
        </w:rPr>
        <w:t>nr albumu .................. odbył/a praktykę w ………………………………………………………………………………………….........................................................................</w:t>
      </w:r>
      <w:r w:rsidR="000E1B3B" w:rsidRPr="00570DD3">
        <w:rPr>
          <w:sz w:val="21"/>
          <w:szCs w:val="21"/>
        </w:rPr>
        <w:t>........</w:t>
      </w:r>
    </w:p>
    <w:p w14:paraId="248F64E2" w14:textId="40681556" w:rsidR="000E1B3B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</w:t>
      </w:r>
      <w:r w:rsidR="000E1B3B" w:rsidRPr="00570DD3">
        <w:rPr>
          <w:sz w:val="21"/>
          <w:szCs w:val="21"/>
        </w:rPr>
        <w:t>………..</w:t>
      </w:r>
      <w:r w:rsidR="002D4FF3" w:rsidRPr="00570DD3">
        <w:rPr>
          <w:sz w:val="21"/>
          <w:szCs w:val="21"/>
        </w:rPr>
        <w:t xml:space="preserve">w ilości 20 godzin dydaktycznych, </w:t>
      </w:r>
      <w:r w:rsidRPr="00570DD3">
        <w:rPr>
          <w:sz w:val="21"/>
          <w:szCs w:val="21"/>
        </w:rPr>
        <w:t>w dniach od ……......….. do …………........</w:t>
      </w:r>
    </w:p>
    <w:p w14:paraId="30DD3B4E" w14:textId="77607619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W czasie praktyki zawodowej student/ka realizował/a program praktyk i osiągnęła zakładane efekty uczenia się </w:t>
      </w:r>
      <w:r w:rsidR="000E1B3B" w:rsidRPr="00570DD3">
        <w:rPr>
          <w:sz w:val="21"/>
          <w:szCs w:val="21"/>
        </w:rPr>
        <w:t>:</w:t>
      </w:r>
    </w:p>
    <w:p w14:paraId="4AD7EFB8" w14:textId="57C9905C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Program praktyk</w:t>
      </w:r>
    </w:p>
    <w:p w14:paraId="40851E63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Stanowisko pielęgniarki oddziałowej: </w:t>
      </w:r>
    </w:p>
    <w:p w14:paraId="4DEB8060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>1. Charakterystyka stanowiska pielęgniarki oddziałowej. (2h)</w:t>
      </w:r>
    </w:p>
    <w:p w14:paraId="5EA8CD7F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2. Planowanie obsady kadry pielęgniarskiej w oddziale. (1h)</w:t>
      </w:r>
    </w:p>
    <w:p w14:paraId="0CE06D30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3. Komunikowanie się w relacji przełożony – podwładny. (2h)</w:t>
      </w:r>
    </w:p>
    <w:p w14:paraId="18C97B12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4. Dokumentowanie i ocena pracy pielęgniarek i opieki pielęgniarskiej. (1h)</w:t>
      </w:r>
    </w:p>
    <w:p w14:paraId="04831099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5. Doskonalenie wewnątrzoddziałowe pielęgniarek. (2h)</w:t>
      </w:r>
    </w:p>
    <w:p w14:paraId="332073C2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6. Metody i sposoby rozwiązywania konfliktów w zarządzaniu pielęgniarkami. (1h)</w:t>
      </w:r>
    </w:p>
    <w:p w14:paraId="7F059976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7. Przestrzeganie zasad bezpieczeństwa i higieny pracy w zespole pielęgniarskim.(2h) </w:t>
      </w:r>
    </w:p>
    <w:p w14:paraId="14DD48B8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8. Zapobieganie przeciążeniom na stanowisku pracy pielęgniarki.(2h) </w:t>
      </w:r>
    </w:p>
    <w:p w14:paraId="083B7045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Stanowisko pielęgniarki naczelnej: </w:t>
      </w:r>
    </w:p>
    <w:p w14:paraId="6B4ECE19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1. Charakterystyka stanowiska pracy pielęgniarki naczelnej/ dyrektora ds. Pielęgniarstwa.(1h)</w:t>
      </w:r>
    </w:p>
    <w:p w14:paraId="4945766A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2. Ustalanie pielęgniarskich celów strategicznych dla zakładu opieki zdrowotnej.(1h) </w:t>
      </w:r>
    </w:p>
    <w:p w14:paraId="08DC988D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3. Planowanie zapotrzebowania na opiekę w poszczególnych komórkach organizacyjnych zakładu. (2h)</w:t>
      </w:r>
    </w:p>
    <w:p w14:paraId="11D51D1C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4. Planowanie systemu motywacyjnego dla pielęgniarek zatrudnionych w zakładzie opieki zdrowotnej. (1h)</w:t>
      </w:r>
    </w:p>
    <w:p w14:paraId="37CA8461" w14:textId="7777777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5. Metody i narzędzia oceny jakości opieki pielęgniarskiej.(1h) </w:t>
      </w:r>
    </w:p>
    <w:p w14:paraId="18A9F36C" w14:textId="46436787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>6. Planowanie budżetu opieki pielęgniarskiej. (1h)</w:t>
      </w:r>
    </w:p>
    <w:p w14:paraId="63A99E86" w14:textId="7A943322" w:rsidR="00151C69" w:rsidRPr="00570DD3" w:rsidRDefault="00151C69" w:rsidP="00151C69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8611"/>
      </w:tblGrid>
      <w:tr w:rsidR="00570DD3" w:rsidRPr="00570DD3" w14:paraId="6AD017CF" w14:textId="77777777" w:rsidTr="002D4FF3">
        <w:tc>
          <w:tcPr>
            <w:tcW w:w="714" w:type="dxa"/>
          </w:tcPr>
          <w:p w14:paraId="1E5A81FE" w14:textId="77777777" w:rsidR="00151C69" w:rsidRPr="00570DD3" w:rsidRDefault="00151C69" w:rsidP="00151C69">
            <w:pPr>
              <w:rPr>
                <w:sz w:val="21"/>
                <w:szCs w:val="21"/>
              </w:rPr>
            </w:pPr>
          </w:p>
        </w:tc>
        <w:tc>
          <w:tcPr>
            <w:tcW w:w="8636" w:type="dxa"/>
          </w:tcPr>
          <w:p w14:paraId="1139A087" w14:textId="77777777" w:rsidR="00151C69" w:rsidRPr="00570DD3" w:rsidRDefault="00151C69" w:rsidP="00151C69">
            <w:pPr>
              <w:rPr>
                <w:sz w:val="21"/>
                <w:szCs w:val="21"/>
              </w:rPr>
            </w:pPr>
          </w:p>
        </w:tc>
      </w:tr>
      <w:tr w:rsidR="00570DD3" w:rsidRPr="00570DD3" w14:paraId="44310515" w14:textId="77777777" w:rsidTr="002D4FF3">
        <w:tc>
          <w:tcPr>
            <w:tcW w:w="714" w:type="dxa"/>
            <w:vAlign w:val="center"/>
          </w:tcPr>
          <w:p w14:paraId="4C2E45F4" w14:textId="605525CB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6</w:t>
            </w:r>
          </w:p>
        </w:tc>
        <w:tc>
          <w:tcPr>
            <w:tcW w:w="8636" w:type="dxa"/>
            <w:vAlign w:val="center"/>
          </w:tcPr>
          <w:p w14:paraId="263E6EE5" w14:textId="3FB21BCB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analizować strukturę zadań zawodowych pielęgniarek w kontekście posiadanych kwalifikacji;</w:t>
            </w:r>
          </w:p>
        </w:tc>
      </w:tr>
      <w:tr w:rsidR="00570DD3" w:rsidRPr="00570DD3" w14:paraId="58584520" w14:textId="77777777" w:rsidTr="002D4FF3">
        <w:tc>
          <w:tcPr>
            <w:tcW w:w="714" w:type="dxa"/>
            <w:vAlign w:val="center"/>
          </w:tcPr>
          <w:p w14:paraId="279CD1D2" w14:textId="3D97B862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7</w:t>
            </w:r>
          </w:p>
        </w:tc>
        <w:tc>
          <w:tcPr>
            <w:tcW w:w="8636" w:type="dxa"/>
            <w:vAlign w:val="center"/>
          </w:tcPr>
          <w:p w14:paraId="462A1AF0" w14:textId="0913D05F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stosować metody analizy strategicznej niezbędne dla funkcjonowania podmiotów wykonujących działalność leczniczą;</w:t>
            </w:r>
          </w:p>
        </w:tc>
      </w:tr>
      <w:tr w:rsidR="00570DD3" w:rsidRPr="00570DD3" w14:paraId="7361C869" w14:textId="77777777" w:rsidTr="002D4FF3">
        <w:tc>
          <w:tcPr>
            <w:tcW w:w="714" w:type="dxa"/>
            <w:vAlign w:val="center"/>
          </w:tcPr>
          <w:p w14:paraId="4D60B198" w14:textId="0089671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8</w:t>
            </w:r>
          </w:p>
        </w:tc>
        <w:tc>
          <w:tcPr>
            <w:tcW w:w="8636" w:type="dxa"/>
            <w:vAlign w:val="center"/>
          </w:tcPr>
          <w:p w14:paraId="1189ED50" w14:textId="630FD00A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organizować i nadzorować prace zespołów pielęgniarskich;</w:t>
            </w:r>
          </w:p>
        </w:tc>
      </w:tr>
      <w:tr w:rsidR="00570DD3" w:rsidRPr="00570DD3" w14:paraId="5FD2281F" w14:textId="77777777" w:rsidTr="002D4FF3">
        <w:tc>
          <w:tcPr>
            <w:tcW w:w="714" w:type="dxa"/>
            <w:vAlign w:val="center"/>
          </w:tcPr>
          <w:p w14:paraId="095266C0" w14:textId="32439406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9</w:t>
            </w:r>
          </w:p>
        </w:tc>
        <w:tc>
          <w:tcPr>
            <w:tcW w:w="8636" w:type="dxa"/>
            <w:vAlign w:val="center"/>
          </w:tcPr>
          <w:p w14:paraId="393C77F1" w14:textId="3757182B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stosować różne metody podejmowania decyzji zawodowych i zarządczych;</w:t>
            </w:r>
          </w:p>
        </w:tc>
      </w:tr>
      <w:tr w:rsidR="00570DD3" w:rsidRPr="00570DD3" w14:paraId="613B6BC6" w14:textId="77777777" w:rsidTr="002D4FF3">
        <w:tc>
          <w:tcPr>
            <w:tcW w:w="714" w:type="dxa"/>
            <w:vAlign w:val="center"/>
          </w:tcPr>
          <w:p w14:paraId="1C5A29B8" w14:textId="65928165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10</w:t>
            </w:r>
          </w:p>
        </w:tc>
        <w:tc>
          <w:tcPr>
            <w:tcW w:w="8636" w:type="dxa"/>
            <w:vAlign w:val="center"/>
          </w:tcPr>
          <w:p w14:paraId="49FF465E" w14:textId="7684D5BA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planować zasoby ludzkie, wykorzystując różne metody, organizować rekrutację pracowników i realizować proces adaptacji zawodowej;</w:t>
            </w:r>
          </w:p>
        </w:tc>
      </w:tr>
      <w:tr w:rsidR="00570DD3" w:rsidRPr="00570DD3" w14:paraId="50245EDA" w14:textId="77777777" w:rsidTr="002D4FF3">
        <w:tc>
          <w:tcPr>
            <w:tcW w:w="714" w:type="dxa"/>
            <w:vAlign w:val="center"/>
          </w:tcPr>
          <w:p w14:paraId="3FA26CC9" w14:textId="407AF584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11</w:t>
            </w:r>
          </w:p>
        </w:tc>
        <w:tc>
          <w:tcPr>
            <w:tcW w:w="8636" w:type="dxa"/>
            <w:vAlign w:val="center"/>
          </w:tcPr>
          <w:p w14:paraId="55343D66" w14:textId="11B2DFD2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opracowywać plan rozwoju zawodowego własnego i podległego personelu pielęgniarskiego;</w:t>
            </w:r>
          </w:p>
        </w:tc>
      </w:tr>
      <w:tr w:rsidR="00570DD3" w:rsidRPr="00570DD3" w14:paraId="4E57E25F" w14:textId="77777777" w:rsidTr="002D4FF3">
        <w:tc>
          <w:tcPr>
            <w:tcW w:w="714" w:type="dxa"/>
            <w:vAlign w:val="center"/>
          </w:tcPr>
          <w:p w14:paraId="1E57A125" w14:textId="4829A7D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12</w:t>
            </w:r>
          </w:p>
        </w:tc>
        <w:tc>
          <w:tcPr>
            <w:tcW w:w="8636" w:type="dxa"/>
            <w:vAlign w:val="center"/>
          </w:tcPr>
          <w:p w14:paraId="22CDDB04" w14:textId="60B6E3D3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przygotowywać opisy stanowisk pracy dla pielęgniarek oraz zakresy obowiązków, uprawnień i odpowiedzialności;</w:t>
            </w:r>
          </w:p>
        </w:tc>
      </w:tr>
      <w:tr w:rsidR="00570DD3" w:rsidRPr="00570DD3" w14:paraId="0A8368B1" w14:textId="77777777" w:rsidTr="002D4FF3">
        <w:tc>
          <w:tcPr>
            <w:tcW w:w="714" w:type="dxa"/>
            <w:vAlign w:val="center"/>
          </w:tcPr>
          <w:p w14:paraId="1C944003" w14:textId="0117AEC2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13</w:t>
            </w:r>
          </w:p>
        </w:tc>
        <w:tc>
          <w:tcPr>
            <w:tcW w:w="8636" w:type="dxa"/>
            <w:vAlign w:val="center"/>
          </w:tcPr>
          <w:p w14:paraId="7E688356" w14:textId="6B512C60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opracowywać harmonogramy pracy personelu w oparciu o ocenę zapotrzebowania na opiekę pielęgniarską;</w:t>
            </w:r>
          </w:p>
        </w:tc>
      </w:tr>
      <w:tr w:rsidR="00570DD3" w:rsidRPr="00570DD3" w14:paraId="554443B4" w14:textId="77777777" w:rsidTr="002D4FF3">
        <w:tc>
          <w:tcPr>
            <w:tcW w:w="714" w:type="dxa"/>
            <w:vAlign w:val="center"/>
          </w:tcPr>
          <w:p w14:paraId="6E53F7E2" w14:textId="0497F3F0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</w:t>
            </w:r>
            <w:r w:rsidR="00151C69" w:rsidRPr="00570DD3">
              <w:rPr>
                <w:sz w:val="21"/>
                <w:szCs w:val="21"/>
              </w:rPr>
              <w:t>U</w:t>
            </w:r>
            <w:r w:rsidRPr="00570DD3">
              <w:rPr>
                <w:sz w:val="21"/>
                <w:szCs w:val="21"/>
              </w:rPr>
              <w:t>14</w:t>
            </w:r>
          </w:p>
        </w:tc>
        <w:tc>
          <w:tcPr>
            <w:tcW w:w="8636" w:type="dxa"/>
            <w:vAlign w:val="center"/>
          </w:tcPr>
          <w:p w14:paraId="2659920A" w14:textId="07850442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nadzorować jakość opieki pielęgniarskiej w podmiotach wykonujących działalność leczniczą, w tym przygotować ten podmiot do zewnętrznej oceny jakości;</w:t>
            </w:r>
          </w:p>
        </w:tc>
      </w:tr>
      <w:tr w:rsidR="00570DD3" w:rsidRPr="00570DD3" w14:paraId="63E6CD84" w14:textId="77777777" w:rsidTr="002D4FF3">
        <w:tc>
          <w:tcPr>
            <w:tcW w:w="714" w:type="dxa"/>
            <w:vAlign w:val="center"/>
          </w:tcPr>
          <w:p w14:paraId="1625B22E" w14:textId="5475FF27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A.U15</w:t>
            </w:r>
          </w:p>
        </w:tc>
        <w:tc>
          <w:tcPr>
            <w:tcW w:w="8636" w:type="dxa"/>
            <w:vAlign w:val="center"/>
          </w:tcPr>
          <w:p w14:paraId="3F315DC3" w14:textId="2E20DD43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dobierać odpowiednie środki i metody nauczania w działalności dydaktycznej;</w:t>
            </w:r>
          </w:p>
        </w:tc>
      </w:tr>
      <w:tr w:rsidR="00570DD3" w:rsidRPr="00570DD3" w14:paraId="6E623FAC" w14:textId="77777777" w:rsidTr="002D4FF3">
        <w:tc>
          <w:tcPr>
            <w:tcW w:w="714" w:type="dxa"/>
            <w:vAlign w:val="center"/>
          </w:tcPr>
          <w:p w14:paraId="28672C54" w14:textId="4DCA4CA6" w:rsidR="002D4FF3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A.U16</w:t>
            </w:r>
          </w:p>
        </w:tc>
        <w:tc>
          <w:tcPr>
            <w:tcW w:w="8636" w:type="dxa"/>
            <w:vAlign w:val="center"/>
          </w:tcPr>
          <w:p w14:paraId="463AD4BF" w14:textId="77777777" w:rsidR="002D4FF3" w:rsidRPr="00570DD3" w:rsidRDefault="002D4FF3" w:rsidP="002D4FF3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dokonywać weryfikacji osiągniętych efektów uczenia się i organizacji procesu</w:t>
            </w:r>
          </w:p>
          <w:p w14:paraId="191C5129" w14:textId="5A0080AC" w:rsidR="002D4FF3" w:rsidRPr="00570DD3" w:rsidRDefault="002D4FF3" w:rsidP="002D4FF3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kształcenia zawodowego;</w:t>
            </w:r>
          </w:p>
        </w:tc>
      </w:tr>
      <w:tr w:rsidR="00570DD3" w:rsidRPr="00570DD3" w14:paraId="208FDEFE" w14:textId="77777777" w:rsidTr="002D4FF3">
        <w:tc>
          <w:tcPr>
            <w:tcW w:w="714" w:type="dxa"/>
            <w:vAlign w:val="center"/>
          </w:tcPr>
          <w:p w14:paraId="36E62177" w14:textId="326325FA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K.</w:t>
            </w:r>
            <w:r w:rsidR="00151C69" w:rsidRPr="00570DD3">
              <w:rPr>
                <w:sz w:val="21"/>
                <w:szCs w:val="21"/>
              </w:rPr>
              <w:t>K1</w:t>
            </w:r>
          </w:p>
        </w:tc>
        <w:tc>
          <w:tcPr>
            <w:tcW w:w="8636" w:type="dxa"/>
            <w:vAlign w:val="center"/>
          </w:tcPr>
          <w:p w14:paraId="359E9A3D" w14:textId="62DC616D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151C69" w:rsidRPr="00570DD3" w14:paraId="4FD1CD92" w14:textId="77777777" w:rsidTr="002D4FF3">
        <w:tc>
          <w:tcPr>
            <w:tcW w:w="714" w:type="dxa"/>
            <w:vAlign w:val="center"/>
          </w:tcPr>
          <w:p w14:paraId="4A6A7F07" w14:textId="5187814A" w:rsidR="00151C69" w:rsidRPr="00570DD3" w:rsidRDefault="002D4FF3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K.</w:t>
            </w:r>
            <w:r w:rsidR="00151C69" w:rsidRPr="00570DD3">
              <w:rPr>
                <w:sz w:val="21"/>
                <w:szCs w:val="21"/>
              </w:rPr>
              <w:t>K2</w:t>
            </w:r>
          </w:p>
        </w:tc>
        <w:tc>
          <w:tcPr>
            <w:tcW w:w="8636" w:type="dxa"/>
            <w:vAlign w:val="center"/>
          </w:tcPr>
          <w:p w14:paraId="729817B1" w14:textId="7C11ADF3" w:rsidR="00151C69" w:rsidRPr="00570DD3" w:rsidRDefault="00151C69" w:rsidP="00151C69">
            <w:pPr>
              <w:rPr>
                <w:sz w:val="21"/>
                <w:szCs w:val="21"/>
              </w:rPr>
            </w:pPr>
            <w:r w:rsidRPr="00570DD3">
              <w:rPr>
                <w:sz w:val="21"/>
                <w:szCs w:val="21"/>
              </w:rPr>
              <w:t>okazywania dbałości o prestiż związany z wykonywaniem zawodu pielęgniarki i solidarność zawodową;</w:t>
            </w:r>
          </w:p>
        </w:tc>
      </w:tr>
    </w:tbl>
    <w:p w14:paraId="227A907F" w14:textId="77777777" w:rsidR="00151C69" w:rsidRPr="00570DD3" w:rsidRDefault="00151C69" w:rsidP="00151C69">
      <w:pPr>
        <w:rPr>
          <w:sz w:val="21"/>
          <w:szCs w:val="21"/>
        </w:rPr>
      </w:pPr>
    </w:p>
    <w:p w14:paraId="3A986BDC" w14:textId="77777777" w:rsidR="00151C69" w:rsidRPr="00570DD3" w:rsidRDefault="00151C69" w:rsidP="00151C69">
      <w:pPr>
        <w:rPr>
          <w:sz w:val="21"/>
          <w:szCs w:val="21"/>
        </w:rPr>
      </w:pPr>
    </w:p>
    <w:p w14:paraId="43CDB23A" w14:textId="35805AF5" w:rsidR="00151C69" w:rsidRPr="00570DD3" w:rsidRDefault="00151C69" w:rsidP="006608A8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="006608A8"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Pr="00570DD3">
        <w:rPr>
          <w:sz w:val="21"/>
          <w:szCs w:val="21"/>
        </w:rPr>
        <w:t>data i podpis opiekuna</w:t>
      </w:r>
    </w:p>
    <w:p w14:paraId="0B865F07" w14:textId="37F70220" w:rsidR="00151C69" w:rsidRPr="00570DD3" w:rsidRDefault="00151C69" w:rsidP="006608A8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="000E1B3B" w:rsidRPr="00570DD3">
        <w:rPr>
          <w:sz w:val="21"/>
          <w:szCs w:val="21"/>
        </w:rPr>
        <w:tab/>
      </w:r>
      <w:r w:rsidR="006608A8">
        <w:rPr>
          <w:sz w:val="21"/>
          <w:szCs w:val="21"/>
        </w:rPr>
        <w:t xml:space="preserve">                                                                  </w:t>
      </w:r>
      <w:r w:rsidRPr="00570DD3">
        <w:rPr>
          <w:sz w:val="21"/>
          <w:szCs w:val="21"/>
        </w:rPr>
        <w:t>praktyk studenckich</w:t>
      </w:r>
    </w:p>
    <w:p w14:paraId="48AF6F03" w14:textId="41FE94F4" w:rsidR="00AE7842" w:rsidRDefault="00AE7842" w:rsidP="006608A8">
      <w:pPr>
        <w:spacing w:after="0" w:line="240" w:lineRule="auto"/>
      </w:pPr>
      <w:bookmarkStart w:id="0" w:name="_Hlk35788782"/>
    </w:p>
    <w:p w14:paraId="5EA5318D" w14:textId="026AD10F" w:rsidR="006608A8" w:rsidRDefault="006608A8" w:rsidP="00AE7842"/>
    <w:p w14:paraId="56E2CFF7" w14:textId="56511451" w:rsidR="006608A8" w:rsidRDefault="006608A8" w:rsidP="00AE7842"/>
    <w:p w14:paraId="7F85533E" w14:textId="38D78056" w:rsidR="006608A8" w:rsidRDefault="006608A8" w:rsidP="00AE7842"/>
    <w:p w14:paraId="3E63452D" w14:textId="01619256" w:rsidR="006608A8" w:rsidRDefault="006608A8" w:rsidP="00AE7842"/>
    <w:p w14:paraId="1737AF8E" w14:textId="4E56AAE9" w:rsidR="006608A8" w:rsidRDefault="006608A8" w:rsidP="00AE7842"/>
    <w:p w14:paraId="6DE78731" w14:textId="663A6387" w:rsidR="006608A8" w:rsidRDefault="006608A8" w:rsidP="00AE7842"/>
    <w:p w14:paraId="69090E47" w14:textId="1B75AAA3" w:rsidR="006608A8" w:rsidRDefault="006608A8" w:rsidP="00AE7842"/>
    <w:p w14:paraId="0C1FF7D3" w14:textId="41730D81" w:rsidR="006608A8" w:rsidRDefault="006608A8" w:rsidP="00AE7842"/>
    <w:p w14:paraId="75D9DC03" w14:textId="41DA4A3D" w:rsidR="006608A8" w:rsidRDefault="006608A8" w:rsidP="00AE7842"/>
    <w:p w14:paraId="6E5ED668" w14:textId="4754423A" w:rsidR="006608A8" w:rsidRDefault="006608A8" w:rsidP="00AE7842"/>
    <w:p w14:paraId="067D7B06" w14:textId="16E54164" w:rsidR="006608A8" w:rsidRDefault="006608A8" w:rsidP="00AE7842"/>
    <w:p w14:paraId="740A533F" w14:textId="4B288163" w:rsidR="006608A8" w:rsidRDefault="006608A8" w:rsidP="00AE7842"/>
    <w:p w14:paraId="6BF88336" w14:textId="37CE9D10" w:rsidR="006608A8" w:rsidRDefault="006608A8" w:rsidP="00AE7842"/>
    <w:p w14:paraId="0C6C3EC4" w14:textId="2FB0916A" w:rsidR="006608A8" w:rsidRDefault="006608A8" w:rsidP="00AE7842"/>
    <w:p w14:paraId="23C7496E" w14:textId="2F58C419" w:rsidR="006608A8" w:rsidRDefault="006608A8" w:rsidP="00AE7842"/>
    <w:p w14:paraId="7B67C354" w14:textId="56BD5BF5" w:rsidR="006608A8" w:rsidRDefault="006608A8" w:rsidP="00AE7842"/>
    <w:p w14:paraId="397DBC51" w14:textId="27AE4200" w:rsidR="006608A8" w:rsidRDefault="006608A8" w:rsidP="00AE7842"/>
    <w:p w14:paraId="6326B3EB" w14:textId="5ED127DE" w:rsidR="006608A8" w:rsidRDefault="006608A8" w:rsidP="00AE7842"/>
    <w:p w14:paraId="18F36643" w14:textId="4CA6E06C" w:rsidR="006608A8" w:rsidRDefault="006608A8" w:rsidP="00AE7842"/>
    <w:p w14:paraId="38FC5F09" w14:textId="44D6A0E7" w:rsidR="006608A8" w:rsidRDefault="006608A8" w:rsidP="00AE7842"/>
    <w:p w14:paraId="78E7A671" w14:textId="69E925CC" w:rsidR="006608A8" w:rsidRDefault="006608A8" w:rsidP="00AE7842"/>
    <w:p w14:paraId="305C00EA" w14:textId="77777777" w:rsidR="006608A8" w:rsidRPr="00570DD3" w:rsidRDefault="006608A8" w:rsidP="00AE7842"/>
    <w:p w14:paraId="0D42978A" w14:textId="25D38C1E" w:rsidR="00AE7842" w:rsidRPr="00570DD3" w:rsidRDefault="00A844EE" w:rsidP="00AE7842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  <w:r>
        <w:rPr>
          <w:b/>
          <w:noProof/>
          <w:w w:val="106"/>
          <w:sz w:val="28"/>
          <w:szCs w:val="28"/>
          <w:shd w:val="clear" w:color="auto" w:fill="FFFFFE"/>
        </w:rPr>
        <w:lastRenderedPageBreak/>
        <w:drawing>
          <wp:anchor distT="0" distB="0" distL="114300" distR="114300" simplePos="0" relativeHeight="251662336" behindDoc="1" locked="0" layoutInCell="1" allowOverlap="1" wp14:anchorId="2C8B8F73" wp14:editId="75EA82C5">
            <wp:simplePos x="0" y="0"/>
            <wp:positionH relativeFrom="column">
              <wp:posOffset>5229860</wp:posOffset>
            </wp:positionH>
            <wp:positionV relativeFrom="paragraph">
              <wp:posOffset>0</wp:posOffset>
            </wp:positionV>
            <wp:extent cx="109156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10" y="21125"/>
                <wp:lineTo x="2111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7842"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</w:t>
      </w:r>
      <w:r w:rsidR="006608A8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3DA5E6C6" wp14:editId="3DAC6481">
            <wp:extent cx="1163320" cy="1108996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05" cy="110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7842"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                                            </w:t>
      </w:r>
    </w:p>
    <w:p w14:paraId="3DCDDA0A" w14:textId="77777777" w:rsidR="006608A8" w:rsidRDefault="00AE7842" w:rsidP="00AE7842">
      <w:pPr>
        <w:pStyle w:val="Styl"/>
        <w:shd w:val="clear" w:color="auto" w:fill="FFFFFE"/>
        <w:ind w:left="2406" w:right="1669" w:firstLine="426"/>
        <w:rPr>
          <w:b/>
          <w:w w:val="106"/>
          <w:shd w:val="clear" w:color="auto" w:fill="FFFFFE"/>
        </w:rPr>
      </w:pPr>
      <w:r w:rsidRPr="00570DD3">
        <w:rPr>
          <w:b/>
          <w:w w:val="106"/>
          <w:shd w:val="clear" w:color="auto" w:fill="FFFFFE"/>
        </w:rPr>
        <w:t xml:space="preserve">  </w:t>
      </w:r>
    </w:p>
    <w:p w14:paraId="4EBC4D9E" w14:textId="724435B8" w:rsidR="00AE7842" w:rsidRPr="00570DD3" w:rsidRDefault="00AE7842" w:rsidP="006608A8">
      <w:pPr>
        <w:pStyle w:val="Styl"/>
        <w:shd w:val="clear" w:color="auto" w:fill="FFFFFE"/>
        <w:ind w:left="2406" w:right="1669" w:firstLine="4"/>
        <w:jc w:val="center"/>
        <w:rPr>
          <w:b/>
          <w:w w:val="106"/>
          <w:shd w:val="clear" w:color="auto" w:fill="FFFFFE"/>
        </w:rPr>
      </w:pPr>
      <w:r w:rsidRPr="00570DD3">
        <w:rPr>
          <w:b/>
          <w:w w:val="106"/>
          <w:shd w:val="clear" w:color="auto" w:fill="FFFFFE"/>
        </w:rPr>
        <w:t>UNIWERSYTET</w:t>
      </w:r>
    </w:p>
    <w:p w14:paraId="28FA80FD" w14:textId="6C80B9A7" w:rsidR="00AE7842" w:rsidRPr="00570DD3" w:rsidRDefault="006608A8" w:rsidP="006608A8">
      <w:pPr>
        <w:pStyle w:val="Styl"/>
        <w:shd w:val="clear" w:color="auto" w:fill="FFFFFE"/>
        <w:ind w:left="2406" w:right="1669" w:firstLine="4"/>
        <w:jc w:val="center"/>
        <w:rPr>
          <w:b/>
          <w:w w:val="106"/>
          <w:shd w:val="clear" w:color="auto" w:fill="FFFFFE"/>
        </w:rPr>
      </w:pPr>
      <w:r>
        <w:rPr>
          <w:b/>
          <w:w w:val="106"/>
          <w:shd w:val="clear" w:color="auto" w:fill="FFFFFE"/>
        </w:rPr>
        <w:t>RADOMSKI</w:t>
      </w:r>
    </w:p>
    <w:p w14:paraId="2D33348A" w14:textId="77777777" w:rsidR="00AE7842" w:rsidRPr="00570DD3" w:rsidRDefault="00AE7842" w:rsidP="006608A8">
      <w:pPr>
        <w:pStyle w:val="Styl"/>
        <w:shd w:val="clear" w:color="auto" w:fill="FFFFFE"/>
        <w:ind w:left="2406" w:right="1669" w:firstLine="4"/>
        <w:jc w:val="center"/>
        <w:rPr>
          <w:shd w:val="clear" w:color="auto" w:fill="FFFFFE"/>
        </w:rPr>
      </w:pPr>
      <w:r w:rsidRPr="00570DD3">
        <w:rPr>
          <w:w w:val="106"/>
          <w:shd w:val="clear" w:color="auto" w:fill="FFFFFE"/>
        </w:rPr>
        <w:t>im. Kazimierza Pułaskiego</w:t>
      </w:r>
      <w:r w:rsidRPr="00570DD3">
        <w:rPr>
          <w:w w:val="106"/>
          <w:shd w:val="clear" w:color="auto" w:fill="FFFFFE"/>
        </w:rPr>
        <w:br/>
      </w:r>
      <w:r w:rsidRPr="00570DD3">
        <w:rPr>
          <w:shd w:val="clear" w:color="auto" w:fill="FFFFFE"/>
        </w:rPr>
        <w:t xml:space="preserve">Wydział  Nauk Medycznych i Nauk o Zdrowiu </w:t>
      </w:r>
      <w:r w:rsidRPr="00570DD3">
        <w:rPr>
          <w:shd w:val="clear" w:color="auto" w:fill="FFFFFE"/>
        </w:rPr>
        <w:br/>
        <w:t xml:space="preserve">       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AE7842" w:rsidRPr="00570DD3" w14:paraId="3DE6168B" w14:textId="77777777" w:rsidTr="00D806D1">
        <w:trPr>
          <w:trHeight w:val="100"/>
        </w:trPr>
        <w:tc>
          <w:tcPr>
            <w:tcW w:w="9045" w:type="dxa"/>
          </w:tcPr>
          <w:p w14:paraId="207368AD" w14:textId="77777777" w:rsidR="00AE7842" w:rsidRPr="00570DD3" w:rsidRDefault="00AE7842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068386D3" w14:textId="77777777" w:rsidR="00AE7842" w:rsidRPr="00570DD3" w:rsidRDefault="00AE7842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7ED7F52F" w14:textId="77777777" w:rsidR="00AE7842" w:rsidRPr="00570DD3" w:rsidRDefault="00AE7842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3EFB9FBF" w14:textId="77777777" w:rsidR="00AE7842" w:rsidRPr="00570DD3" w:rsidRDefault="00AE7842" w:rsidP="00AE7842"/>
    <w:p w14:paraId="562C46A4" w14:textId="77777777" w:rsidR="00AE7842" w:rsidRPr="00570DD3" w:rsidRDefault="00AE7842" w:rsidP="00AE7842"/>
    <w:p w14:paraId="7B9EDCC3" w14:textId="77777777" w:rsidR="00AE7842" w:rsidRPr="00570DD3" w:rsidRDefault="00AE7842" w:rsidP="00AE7842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……..….…………dnia ...…………….</w:t>
      </w:r>
      <w:r w:rsidRPr="00570DD3">
        <w:rPr>
          <w:sz w:val="21"/>
          <w:szCs w:val="21"/>
        </w:rPr>
        <w:tab/>
      </w:r>
    </w:p>
    <w:p w14:paraId="18882738" w14:textId="77777777" w:rsidR="00AE7842" w:rsidRPr="00570DD3" w:rsidRDefault="00AE7842" w:rsidP="00AE7842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3A5544EB" w14:textId="77777777" w:rsidR="00AE7842" w:rsidRPr="00570DD3" w:rsidRDefault="00AE7842" w:rsidP="00AE7842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197CA2B3" w14:textId="16066E4D" w:rsidR="00AE7842" w:rsidRPr="00570DD3" w:rsidRDefault="00AE7842" w:rsidP="00D37F57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EDUKACJA TERAPEUTYCZNA W WYBRANYCH CHOROBACH PRZEWLEKŁYCH</w:t>
      </w:r>
    </w:p>
    <w:p w14:paraId="5D7A5F74" w14:textId="11B2B618" w:rsidR="00AE7842" w:rsidRPr="00570DD3" w:rsidRDefault="00AE7842" w:rsidP="00AE7842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6608A8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</w:t>
      </w:r>
      <w:r w:rsidR="006608A8">
        <w:rPr>
          <w:sz w:val="21"/>
          <w:szCs w:val="21"/>
        </w:rPr>
        <w:t>,</w:t>
      </w:r>
      <w:r w:rsidRPr="00570DD3">
        <w:rPr>
          <w:sz w:val="21"/>
          <w:szCs w:val="21"/>
        </w:rPr>
        <w:t xml:space="preserve"> Wydział Nauk Medycznych i Nauk o Zdrowiu Kierunek Pielęgniarstwo II stopnia stacjonarne/niestacjonarne </w:t>
      </w:r>
    </w:p>
    <w:p w14:paraId="3AACC859" w14:textId="77777777" w:rsidR="00AE7842" w:rsidRPr="00570DD3" w:rsidRDefault="00AE7842" w:rsidP="00AE7842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118EC4B1" w14:textId="1BD4FDBC" w:rsidR="00AE7842" w:rsidRPr="00570DD3" w:rsidRDefault="00AE7842" w:rsidP="00AE7842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I, nr albumu .................. odbył/a praktykę w ………………………………………………………………………………………….................................................................................</w:t>
      </w:r>
    </w:p>
    <w:p w14:paraId="2D1C8348" w14:textId="66E1BCEF" w:rsidR="00AE7842" w:rsidRPr="00570DD3" w:rsidRDefault="00AE7842" w:rsidP="00AE7842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................................................................................................…………………………………………………………………………..w ilości 40 godzin dydaktycznych, w dniach od ……......….. do …………........</w:t>
      </w:r>
    </w:p>
    <w:p w14:paraId="39E537D9" w14:textId="77777777" w:rsidR="00AE7842" w:rsidRPr="00570DD3" w:rsidRDefault="00AE7842" w:rsidP="00AE7842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299C5FBE" w14:textId="200C1DBC" w:rsidR="00AE7842" w:rsidRPr="00570DD3" w:rsidRDefault="00AE7842" w:rsidP="00D37F5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Program praktyk</w:t>
      </w:r>
    </w:p>
    <w:p w14:paraId="60648440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1.</w:t>
      </w:r>
      <w:r w:rsidRPr="00570DD3">
        <w:rPr>
          <w:sz w:val="21"/>
          <w:szCs w:val="21"/>
        </w:rPr>
        <w:tab/>
        <w:t>Niefarmakologiczne metody leczenia cukrzycy: aktywność fizyczna, dieta.[3h]</w:t>
      </w:r>
    </w:p>
    <w:p w14:paraId="0B32767A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2.</w:t>
      </w:r>
      <w:r w:rsidRPr="00570DD3">
        <w:rPr>
          <w:sz w:val="21"/>
          <w:szCs w:val="21"/>
        </w:rPr>
        <w:tab/>
        <w:t>Powikłania przewlekłe cukrzycy oraz samokontrola-zespół stopy cukrzycowej – różnicowanie typu niedokrwiennego i neuropatycznego.[3h]</w:t>
      </w:r>
    </w:p>
    <w:p w14:paraId="29F7D706" w14:textId="483FFBE2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3.</w:t>
      </w:r>
      <w:r w:rsidRPr="00570DD3">
        <w:rPr>
          <w:sz w:val="21"/>
          <w:szCs w:val="21"/>
        </w:rPr>
        <w:tab/>
        <w:t>Projekt edukacji pacjentów z reumatoidalnym zapaleniem stawów [</w:t>
      </w:r>
      <w:r w:rsidR="0081301A" w:rsidRPr="00570DD3">
        <w:rPr>
          <w:sz w:val="21"/>
          <w:szCs w:val="21"/>
        </w:rPr>
        <w:t>3</w:t>
      </w:r>
      <w:r w:rsidRPr="00570DD3">
        <w:rPr>
          <w:sz w:val="21"/>
          <w:szCs w:val="21"/>
        </w:rPr>
        <w:t>h]</w:t>
      </w:r>
    </w:p>
    <w:p w14:paraId="2400DD91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4.</w:t>
      </w:r>
      <w:r w:rsidRPr="00570DD3">
        <w:rPr>
          <w:sz w:val="21"/>
          <w:szCs w:val="21"/>
        </w:rPr>
        <w:tab/>
        <w:t>Materiały informacyjne dla pacjentów – jak żyć z reumatoidalnym zapaleniem stawów – zalecenia do samoopieki [3h]</w:t>
      </w:r>
    </w:p>
    <w:p w14:paraId="5040DC17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>5.</w:t>
      </w:r>
      <w:r w:rsidRPr="00570DD3">
        <w:rPr>
          <w:sz w:val="21"/>
          <w:szCs w:val="21"/>
        </w:rPr>
        <w:tab/>
        <w:t>Projekt edukacji pacjentów z chorobą niedokrwienną serca[3h]</w:t>
      </w:r>
    </w:p>
    <w:p w14:paraId="63484515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6.</w:t>
      </w:r>
      <w:r w:rsidRPr="00570DD3">
        <w:rPr>
          <w:sz w:val="21"/>
          <w:szCs w:val="21"/>
        </w:rPr>
        <w:tab/>
        <w:t>Projekt edukacyjny pacjentów z nadciśnieniem tętniczym[3h]</w:t>
      </w:r>
    </w:p>
    <w:p w14:paraId="668F1197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7.</w:t>
      </w:r>
      <w:r w:rsidRPr="00570DD3">
        <w:rPr>
          <w:sz w:val="21"/>
          <w:szCs w:val="21"/>
        </w:rPr>
        <w:tab/>
        <w:t xml:space="preserve">Projekt edukacji pacjentów z przewlekłą obturacyjną chorobą płuc[3h] </w:t>
      </w:r>
    </w:p>
    <w:p w14:paraId="19A2BB54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8.</w:t>
      </w:r>
      <w:r w:rsidRPr="00570DD3">
        <w:rPr>
          <w:sz w:val="21"/>
          <w:szCs w:val="21"/>
        </w:rPr>
        <w:tab/>
        <w:t>Materiały informacyjne dla pacjentów na temat prowadzenia rehabilitacji oddechowej[3h]</w:t>
      </w:r>
    </w:p>
    <w:p w14:paraId="12F94775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9.</w:t>
      </w:r>
      <w:r w:rsidRPr="00570DD3">
        <w:rPr>
          <w:sz w:val="21"/>
          <w:szCs w:val="21"/>
        </w:rPr>
        <w:tab/>
        <w:t>Projekt edukacji pacjentów z chorobą Parkinsona[3h]</w:t>
      </w:r>
    </w:p>
    <w:p w14:paraId="003700FD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10.</w:t>
      </w:r>
      <w:r w:rsidRPr="00570DD3">
        <w:rPr>
          <w:sz w:val="21"/>
          <w:szCs w:val="21"/>
        </w:rPr>
        <w:tab/>
        <w:t>Materiały informacyjne dla pacjentów z chorobą Parkinsona [3h]</w:t>
      </w:r>
    </w:p>
    <w:p w14:paraId="592DA733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11.</w:t>
      </w:r>
      <w:r w:rsidRPr="00570DD3">
        <w:rPr>
          <w:sz w:val="21"/>
          <w:szCs w:val="21"/>
        </w:rPr>
        <w:tab/>
        <w:t>Projekt edukacji pacjentów z przewlekłą chorobą nerek w okresie 3bezpośrednio poprzedzającym leczenie nerko zastępcze [3h]</w:t>
      </w:r>
    </w:p>
    <w:p w14:paraId="47743FB2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12.</w:t>
      </w:r>
      <w:r w:rsidRPr="00570DD3">
        <w:rPr>
          <w:sz w:val="21"/>
          <w:szCs w:val="21"/>
        </w:rPr>
        <w:tab/>
        <w:t>Projekt edukacji opiekunów sprawujących opiekę nad chorym z otępieniem.[3h]</w:t>
      </w:r>
    </w:p>
    <w:p w14:paraId="51BC74AB" w14:textId="77777777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13.</w:t>
      </w:r>
      <w:r w:rsidRPr="00570DD3">
        <w:rPr>
          <w:sz w:val="21"/>
          <w:szCs w:val="21"/>
        </w:rPr>
        <w:tab/>
        <w:t>Edukacja pacjenta z nowotworem i jego rodziny ukierunkowaną na samoopiekę [2h]</w:t>
      </w:r>
    </w:p>
    <w:p w14:paraId="0BDD7331" w14:textId="4C934988" w:rsidR="00AE7842" w:rsidRPr="00570DD3" w:rsidRDefault="00AE7842" w:rsidP="00D37F57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14.</w:t>
      </w:r>
      <w:r w:rsidRPr="00570DD3">
        <w:rPr>
          <w:sz w:val="21"/>
          <w:szCs w:val="21"/>
        </w:rPr>
        <w:tab/>
        <w:t>Edukacja chorego onkologicznego w zakresie żywienia w trakcie leczenia chirurgicznego,</w:t>
      </w:r>
      <w:r w:rsidR="00D60077" w:rsidRPr="00570DD3">
        <w:rPr>
          <w:sz w:val="21"/>
          <w:szCs w:val="21"/>
        </w:rPr>
        <w:t xml:space="preserve"> </w:t>
      </w:r>
      <w:r w:rsidRPr="00570DD3">
        <w:rPr>
          <w:sz w:val="21"/>
          <w:szCs w:val="21"/>
        </w:rPr>
        <w:t>promieniami, chemioterapią [2h]</w:t>
      </w:r>
    </w:p>
    <w:p w14:paraId="06B79B36" w14:textId="77777777" w:rsidR="00AE7842" w:rsidRPr="00570DD3" w:rsidRDefault="00AE7842" w:rsidP="00AE7842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8623"/>
      </w:tblGrid>
      <w:tr w:rsidR="00570DD3" w:rsidRPr="00570DD3" w14:paraId="6B85466D" w14:textId="77777777" w:rsidTr="00D60077">
        <w:tc>
          <w:tcPr>
            <w:tcW w:w="727" w:type="dxa"/>
          </w:tcPr>
          <w:p w14:paraId="4CCA0929" w14:textId="77777777" w:rsidR="00AE7842" w:rsidRPr="00570DD3" w:rsidRDefault="00AE7842" w:rsidP="00D806D1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7DCE399D" w14:textId="77777777" w:rsidR="00AE7842" w:rsidRPr="00570DD3" w:rsidRDefault="00AE7842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37F1F634" w14:textId="77777777" w:rsidTr="00D60077">
        <w:tc>
          <w:tcPr>
            <w:tcW w:w="727" w:type="dxa"/>
            <w:vAlign w:val="center"/>
          </w:tcPr>
          <w:p w14:paraId="72EBB051" w14:textId="6B012CD9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8623" w:type="dxa"/>
            <w:vAlign w:val="center"/>
          </w:tcPr>
          <w:p w14:paraId="56D802D8" w14:textId="2648D8AC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570DD3" w:rsidRPr="00570DD3" w14:paraId="09D1F9B1" w14:textId="77777777" w:rsidTr="00D60077">
        <w:tc>
          <w:tcPr>
            <w:tcW w:w="727" w:type="dxa"/>
            <w:vAlign w:val="center"/>
          </w:tcPr>
          <w:p w14:paraId="587F0BA5" w14:textId="272273B3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B.U11</w:t>
            </w:r>
          </w:p>
        </w:tc>
        <w:tc>
          <w:tcPr>
            <w:tcW w:w="8623" w:type="dxa"/>
            <w:vAlign w:val="center"/>
          </w:tcPr>
          <w:p w14:paraId="1CEEA238" w14:textId="2D91931E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diagnozować zagrożenia zdrowotne pacjenta z chorobą przewlekłą;</w:t>
            </w:r>
          </w:p>
        </w:tc>
      </w:tr>
      <w:tr w:rsidR="00570DD3" w:rsidRPr="00570DD3" w14:paraId="0E95E9FF" w14:textId="77777777" w:rsidTr="00D60077">
        <w:tc>
          <w:tcPr>
            <w:tcW w:w="727" w:type="dxa"/>
            <w:vAlign w:val="center"/>
          </w:tcPr>
          <w:p w14:paraId="5764A961" w14:textId="6FBD5F09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B.U12</w:t>
            </w:r>
          </w:p>
        </w:tc>
        <w:tc>
          <w:tcPr>
            <w:tcW w:w="8623" w:type="dxa"/>
            <w:vAlign w:val="center"/>
          </w:tcPr>
          <w:p w14:paraId="4BC2E347" w14:textId="6EE9C365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oceniać adaptację pacjenta do choroby przewlekłej;</w:t>
            </w:r>
          </w:p>
        </w:tc>
      </w:tr>
      <w:tr w:rsidR="00570DD3" w:rsidRPr="00570DD3" w14:paraId="2B6B15F9" w14:textId="77777777" w:rsidTr="00D60077">
        <w:tc>
          <w:tcPr>
            <w:tcW w:w="727" w:type="dxa"/>
            <w:vAlign w:val="center"/>
          </w:tcPr>
          <w:p w14:paraId="283E8EE4" w14:textId="4EF3C146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B.U14</w:t>
            </w:r>
          </w:p>
        </w:tc>
        <w:tc>
          <w:tcPr>
            <w:tcW w:w="8623" w:type="dxa"/>
            <w:vAlign w:val="center"/>
          </w:tcPr>
          <w:p w14:paraId="44ECA64B" w14:textId="77777777" w:rsidR="00D60077" w:rsidRPr="00570DD3" w:rsidRDefault="00D60077" w:rsidP="00D60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przygotowywać materiały edukacyjne dla pacjenta i jego rodziny w ramach</w:t>
            </w:r>
          </w:p>
          <w:p w14:paraId="02FC7D99" w14:textId="45B453ED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poradnictwa zdrowotnego;</w:t>
            </w:r>
          </w:p>
        </w:tc>
      </w:tr>
      <w:tr w:rsidR="00570DD3" w:rsidRPr="00570DD3" w14:paraId="5D556E6E" w14:textId="77777777" w:rsidTr="00D60077">
        <w:tc>
          <w:tcPr>
            <w:tcW w:w="727" w:type="dxa"/>
            <w:vAlign w:val="center"/>
          </w:tcPr>
          <w:p w14:paraId="4636BE8F" w14:textId="784A6E92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8623" w:type="dxa"/>
            <w:vAlign w:val="center"/>
          </w:tcPr>
          <w:p w14:paraId="3D396145" w14:textId="7386702F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570DD3" w:rsidRPr="00570DD3" w14:paraId="7403D28C" w14:textId="77777777" w:rsidTr="00D60077">
        <w:tc>
          <w:tcPr>
            <w:tcW w:w="727" w:type="dxa"/>
            <w:vAlign w:val="center"/>
          </w:tcPr>
          <w:p w14:paraId="317A4E0D" w14:textId="5A80D691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B.U25</w:t>
            </w:r>
          </w:p>
        </w:tc>
        <w:tc>
          <w:tcPr>
            <w:tcW w:w="8623" w:type="dxa"/>
            <w:vAlign w:val="center"/>
          </w:tcPr>
          <w:p w14:paraId="3C110544" w14:textId="6D26083B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prowadzić działania w zakresie profilaktyki i prewencji chorób zakaźnych, chorób społecznych i chorób cywilizacyjnych;</w:t>
            </w:r>
          </w:p>
        </w:tc>
      </w:tr>
      <w:tr w:rsidR="00570DD3" w:rsidRPr="00570DD3" w14:paraId="099644BA" w14:textId="77777777" w:rsidTr="00D60077">
        <w:tc>
          <w:tcPr>
            <w:tcW w:w="727" w:type="dxa"/>
            <w:vAlign w:val="center"/>
          </w:tcPr>
          <w:p w14:paraId="51B144B0" w14:textId="1BB45883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B.U26</w:t>
            </w:r>
          </w:p>
        </w:tc>
        <w:tc>
          <w:tcPr>
            <w:tcW w:w="8623" w:type="dxa"/>
            <w:vAlign w:val="center"/>
          </w:tcPr>
          <w:p w14:paraId="18A4E949" w14:textId="6DB74E10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reagować na swoiste zagrożenia zdrowotne występujące w środowisku zamieszkania, edukacji i pracy;</w:t>
            </w:r>
          </w:p>
        </w:tc>
      </w:tr>
      <w:tr w:rsidR="00570DD3" w:rsidRPr="00570DD3" w14:paraId="51530506" w14:textId="77777777" w:rsidTr="00D60077">
        <w:tc>
          <w:tcPr>
            <w:tcW w:w="727" w:type="dxa"/>
            <w:vAlign w:val="center"/>
          </w:tcPr>
          <w:p w14:paraId="64D757AE" w14:textId="70B45947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B.U27</w:t>
            </w:r>
          </w:p>
        </w:tc>
        <w:tc>
          <w:tcPr>
            <w:tcW w:w="8623" w:type="dxa"/>
            <w:vAlign w:val="center"/>
          </w:tcPr>
          <w:p w14:paraId="344B8C52" w14:textId="608302DB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pacjenta z nadciśnieniem tętniczym, przewlekłą niewydolnością krążenia i zaburzeniami rytmu serca do samoopieki i 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>;</w:t>
            </w:r>
          </w:p>
        </w:tc>
      </w:tr>
      <w:tr w:rsidR="00570DD3" w:rsidRPr="00570DD3" w14:paraId="6FAB906B" w14:textId="77777777" w:rsidTr="00D60077">
        <w:tc>
          <w:tcPr>
            <w:tcW w:w="727" w:type="dxa"/>
            <w:vAlign w:val="center"/>
          </w:tcPr>
          <w:p w14:paraId="78F48BD8" w14:textId="51D1E1C4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B.U28</w:t>
            </w:r>
          </w:p>
        </w:tc>
        <w:tc>
          <w:tcPr>
            <w:tcW w:w="8623" w:type="dxa"/>
            <w:vAlign w:val="center"/>
          </w:tcPr>
          <w:p w14:paraId="58A5E769" w14:textId="42994721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 xml:space="preserve">planować i przeprowadzać edukację terapeutyczną pacjenta, jego rodziny i opiekuna w zakresie samoobserwacji i 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 xml:space="preserve"> przy nadciśnieniu tętniczym, w przewlekłej niewydolności krążenia i przy zaburzeniach rytmu serca;</w:t>
            </w:r>
          </w:p>
        </w:tc>
      </w:tr>
      <w:tr w:rsidR="00570DD3" w:rsidRPr="00570DD3" w14:paraId="48682A4B" w14:textId="77777777" w:rsidTr="00D60077">
        <w:tc>
          <w:tcPr>
            <w:tcW w:w="727" w:type="dxa"/>
            <w:vAlign w:val="center"/>
          </w:tcPr>
          <w:p w14:paraId="23D03A94" w14:textId="7BCF0879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B.U34</w:t>
            </w:r>
          </w:p>
        </w:tc>
        <w:tc>
          <w:tcPr>
            <w:tcW w:w="8623" w:type="dxa"/>
            <w:vAlign w:val="center"/>
          </w:tcPr>
          <w:p w14:paraId="06641437" w14:textId="7F2A8FF9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wykorzystywać aktualną wiedzę w celu zapewnienia wysokiego poziomu edukacji terapeutycznej pacjentów chorych na cukrzycę, ich rodzin i opiekunów;</w:t>
            </w:r>
          </w:p>
        </w:tc>
      </w:tr>
      <w:tr w:rsidR="00570DD3" w:rsidRPr="00570DD3" w14:paraId="306CAC3D" w14:textId="77777777" w:rsidTr="00D60077">
        <w:tc>
          <w:tcPr>
            <w:tcW w:w="727" w:type="dxa"/>
            <w:vAlign w:val="center"/>
          </w:tcPr>
          <w:p w14:paraId="5F2B4E72" w14:textId="5084F5DA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B.U35</w:t>
            </w:r>
          </w:p>
        </w:tc>
        <w:tc>
          <w:tcPr>
            <w:tcW w:w="8623" w:type="dxa"/>
            <w:vAlign w:val="center"/>
          </w:tcPr>
          <w:p w14:paraId="49FE00AC" w14:textId="674DB31B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planować i koordynować opiekę nad pacjentem chorym na cukrzycę;</w:t>
            </w:r>
          </w:p>
        </w:tc>
      </w:tr>
      <w:tr w:rsidR="00570DD3" w:rsidRPr="00570DD3" w14:paraId="3A5C0576" w14:textId="77777777" w:rsidTr="00D60077">
        <w:tc>
          <w:tcPr>
            <w:tcW w:w="727" w:type="dxa"/>
            <w:vAlign w:val="center"/>
          </w:tcPr>
          <w:p w14:paraId="54186D43" w14:textId="17D89B9E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B.U36</w:t>
            </w:r>
          </w:p>
        </w:tc>
        <w:tc>
          <w:tcPr>
            <w:tcW w:w="8623" w:type="dxa"/>
            <w:vAlign w:val="center"/>
          </w:tcPr>
          <w:p w14:paraId="482479A8" w14:textId="7A88F5CA" w:rsidR="00D60077" w:rsidRPr="00570DD3" w:rsidRDefault="00D60077" w:rsidP="00D60077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motywować pacjenta chorego na cukrzycę do radzenia sobie z chorobą i do współpracy w procesie leczenia;</w:t>
            </w:r>
          </w:p>
        </w:tc>
      </w:tr>
      <w:tr w:rsidR="00570DD3" w:rsidRPr="00570DD3" w14:paraId="09B478FD" w14:textId="77777777" w:rsidTr="00D60077">
        <w:tc>
          <w:tcPr>
            <w:tcW w:w="727" w:type="dxa"/>
            <w:vAlign w:val="center"/>
          </w:tcPr>
          <w:p w14:paraId="774A5B20" w14:textId="6BD6B3B1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B.U37</w:t>
            </w:r>
          </w:p>
        </w:tc>
        <w:tc>
          <w:tcPr>
            <w:tcW w:w="8623" w:type="dxa"/>
            <w:vAlign w:val="center"/>
          </w:tcPr>
          <w:p w14:paraId="7A96E3F7" w14:textId="02F020C4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planować opiekę nad pacjentami z wybranymi chorobami nowotworowymi leczonymi systemowo;</w:t>
            </w:r>
          </w:p>
        </w:tc>
      </w:tr>
      <w:tr w:rsidR="00570DD3" w:rsidRPr="00570DD3" w14:paraId="3B4B58E5" w14:textId="77777777" w:rsidTr="00D60077">
        <w:tc>
          <w:tcPr>
            <w:tcW w:w="727" w:type="dxa"/>
            <w:vAlign w:val="center"/>
          </w:tcPr>
          <w:p w14:paraId="6C59E23B" w14:textId="26B88F74" w:rsidR="00D60077" w:rsidRPr="00570DD3" w:rsidRDefault="00D60077" w:rsidP="00D60077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B.U39</w:t>
            </w:r>
          </w:p>
        </w:tc>
        <w:tc>
          <w:tcPr>
            <w:tcW w:w="8623" w:type="dxa"/>
            <w:vAlign w:val="center"/>
          </w:tcPr>
          <w:p w14:paraId="4F48EA24" w14:textId="51316166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70DD3" w:rsidRPr="00570DD3" w14:paraId="4A8396F7" w14:textId="77777777" w:rsidTr="00D60077">
        <w:tc>
          <w:tcPr>
            <w:tcW w:w="727" w:type="dxa"/>
            <w:vAlign w:val="center"/>
          </w:tcPr>
          <w:p w14:paraId="504144B3" w14:textId="11641C40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8623" w:type="dxa"/>
            <w:vAlign w:val="center"/>
          </w:tcPr>
          <w:p w14:paraId="72F5607D" w14:textId="7724DECA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D60077" w:rsidRPr="00570DD3" w14:paraId="57D69369" w14:textId="77777777" w:rsidTr="00D60077">
        <w:tc>
          <w:tcPr>
            <w:tcW w:w="727" w:type="dxa"/>
            <w:vAlign w:val="center"/>
          </w:tcPr>
          <w:p w14:paraId="1F0FD465" w14:textId="489C8530" w:rsidR="00D60077" w:rsidRPr="00570DD3" w:rsidRDefault="00D60077" w:rsidP="00D60077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8623" w:type="dxa"/>
            <w:vAlign w:val="center"/>
          </w:tcPr>
          <w:p w14:paraId="3D53EDCD" w14:textId="40CD2B91" w:rsidR="00D60077" w:rsidRPr="00570DD3" w:rsidRDefault="00D60077" w:rsidP="00D60077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6378A43D" w14:textId="77777777" w:rsidR="00AE7842" w:rsidRPr="00570DD3" w:rsidRDefault="00AE7842" w:rsidP="006608A8">
      <w:pPr>
        <w:spacing w:after="0" w:line="240" w:lineRule="auto"/>
        <w:rPr>
          <w:sz w:val="21"/>
          <w:szCs w:val="21"/>
        </w:rPr>
      </w:pPr>
    </w:p>
    <w:p w14:paraId="26419EE4" w14:textId="40B21740" w:rsidR="00AE7842" w:rsidRPr="00570DD3" w:rsidRDefault="00AE7842" w:rsidP="006608A8">
      <w:pPr>
        <w:spacing w:after="0"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="006608A8">
        <w:rPr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570DD3">
        <w:rPr>
          <w:sz w:val="21"/>
          <w:szCs w:val="21"/>
        </w:rPr>
        <w:t>data i podpis opiekuna</w:t>
      </w:r>
    </w:p>
    <w:p w14:paraId="4D695411" w14:textId="3704F4D5" w:rsidR="00AE7842" w:rsidRPr="00570DD3" w:rsidRDefault="006608A8" w:rsidP="006608A8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lub osoby upoważnionej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</w:t>
      </w:r>
      <w:r w:rsidR="00AE7842" w:rsidRPr="00570DD3">
        <w:rPr>
          <w:sz w:val="21"/>
          <w:szCs w:val="21"/>
        </w:rPr>
        <w:t>praktyk studenckich</w:t>
      </w:r>
    </w:p>
    <w:bookmarkEnd w:id="0"/>
    <w:p w14:paraId="3F759845" w14:textId="579C67D8" w:rsidR="00D37F57" w:rsidRPr="00570DD3" w:rsidRDefault="00D37F57" w:rsidP="00D37F57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  <w:r w:rsidRPr="00570DD3">
        <w:rPr>
          <w:b/>
          <w:noProof/>
          <w:w w:val="106"/>
          <w:sz w:val="28"/>
          <w:szCs w:val="28"/>
          <w:shd w:val="clear" w:color="auto" w:fill="FFFFFE"/>
        </w:rPr>
        <w:lastRenderedPageBreak/>
        <w:t xml:space="preserve">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2EA85E6E" wp14:editId="52100113">
            <wp:extent cx="1322705" cy="1237615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t xml:space="preserve">  </w:t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21A29736" wp14:editId="506E9A31">
            <wp:extent cx="1175835" cy="908304"/>
            <wp:effectExtent l="0" t="0" r="5715" b="635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798"/>
                    <a:stretch/>
                  </pic:blipFill>
                  <pic:spPr bwMode="auto">
                    <a:xfrm>
                      <a:off x="0" y="0"/>
                      <a:ext cx="1177574" cy="90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</w:t>
      </w:r>
    </w:p>
    <w:p w14:paraId="5AEDA512" w14:textId="77777777" w:rsidR="006608A8" w:rsidRDefault="006608A8" w:rsidP="00D37F57">
      <w:pPr>
        <w:pStyle w:val="Styl"/>
        <w:shd w:val="clear" w:color="auto" w:fill="FFFFFE"/>
        <w:ind w:left="2406" w:right="1669" w:firstLine="426"/>
        <w:rPr>
          <w:b/>
          <w:w w:val="106"/>
          <w:sz w:val="22"/>
          <w:szCs w:val="22"/>
          <w:shd w:val="clear" w:color="auto" w:fill="FFFFFE"/>
        </w:rPr>
      </w:pPr>
    </w:p>
    <w:p w14:paraId="32C82EB4" w14:textId="77777777" w:rsidR="006608A8" w:rsidRDefault="006608A8" w:rsidP="00D37F57">
      <w:pPr>
        <w:pStyle w:val="Styl"/>
        <w:shd w:val="clear" w:color="auto" w:fill="FFFFFE"/>
        <w:ind w:left="2406" w:right="1669" w:firstLine="426"/>
        <w:rPr>
          <w:b/>
          <w:w w:val="106"/>
          <w:sz w:val="22"/>
          <w:szCs w:val="22"/>
          <w:shd w:val="clear" w:color="auto" w:fill="FFFFFE"/>
        </w:rPr>
      </w:pPr>
    </w:p>
    <w:p w14:paraId="1D5F672F" w14:textId="69E289AA" w:rsidR="00D37F57" w:rsidRPr="00570DD3" w:rsidRDefault="00D37F57" w:rsidP="007578A0">
      <w:pPr>
        <w:pStyle w:val="Styl"/>
        <w:shd w:val="clear" w:color="auto" w:fill="FFFFFE"/>
        <w:ind w:left="2268" w:right="1669" w:hanging="3"/>
        <w:jc w:val="center"/>
        <w:rPr>
          <w:b/>
          <w:w w:val="106"/>
          <w:sz w:val="22"/>
          <w:szCs w:val="22"/>
          <w:shd w:val="clear" w:color="auto" w:fill="FFFFFE"/>
        </w:rPr>
      </w:pPr>
      <w:r w:rsidRPr="00570DD3">
        <w:rPr>
          <w:b/>
          <w:w w:val="106"/>
          <w:sz w:val="22"/>
          <w:szCs w:val="22"/>
          <w:shd w:val="clear" w:color="auto" w:fill="FFFFFE"/>
        </w:rPr>
        <w:t>UNIWERSYTET</w:t>
      </w:r>
    </w:p>
    <w:p w14:paraId="700640ED" w14:textId="1F8C71D9" w:rsidR="00D37F57" w:rsidRPr="00570DD3" w:rsidRDefault="006608A8" w:rsidP="007578A0">
      <w:pPr>
        <w:pStyle w:val="Styl"/>
        <w:shd w:val="clear" w:color="auto" w:fill="FFFFFE"/>
        <w:ind w:left="2268" w:right="1669" w:hanging="3"/>
        <w:jc w:val="center"/>
        <w:rPr>
          <w:b/>
          <w:w w:val="106"/>
          <w:sz w:val="22"/>
          <w:szCs w:val="22"/>
          <w:shd w:val="clear" w:color="auto" w:fill="FFFFFE"/>
        </w:rPr>
      </w:pPr>
      <w:r>
        <w:rPr>
          <w:b/>
          <w:w w:val="106"/>
          <w:sz w:val="22"/>
          <w:szCs w:val="22"/>
          <w:shd w:val="clear" w:color="auto" w:fill="FFFFFE"/>
        </w:rPr>
        <w:t>RADOMSKI</w:t>
      </w:r>
    </w:p>
    <w:p w14:paraId="3AF5AF8C" w14:textId="77777777" w:rsidR="00D37F57" w:rsidRPr="00570DD3" w:rsidRDefault="00D37F57" w:rsidP="007578A0">
      <w:pPr>
        <w:pStyle w:val="Styl"/>
        <w:shd w:val="clear" w:color="auto" w:fill="FFFFFE"/>
        <w:ind w:left="2268" w:right="1669" w:hanging="3"/>
        <w:jc w:val="center"/>
        <w:rPr>
          <w:sz w:val="22"/>
          <w:szCs w:val="22"/>
          <w:shd w:val="clear" w:color="auto" w:fill="FFFFFE"/>
        </w:rPr>
      </w:pPr>
      <w:r w:rsidRPr="00570DD3">
        <w:rPr>
          <w:w w:val="106"/>
          <w:sz w:val="22"/>
          <w:szCs w:val="22"/>
          <w:shd w:val="clear" w:color="auto" w:fill="FFFFFE"/>
        </w:rPr>
        <w:t>im. Kazimierza Pułaskiego</w:t>
      </w:r>
      <w:r w:rsidRPr="00570DD3">
        <w:rPr>
          <w:w w:val="106"/>
          <w:sz w:val="22"/>
          <w:szCs w:val="22"/>
          <w:shd w:val="clear" w:color="auto" w:fill="FFFFFE"/>
        </w:rPr>
        <w:br/>
      </w:r>
      <w:r w:rsidRPr="00570DD3">
        <w:rPr>
          <w:sz w:val="22"/>
          <w:szCs w:val="22"/>
          <w:shd w:val="clear" w:color="auto" w:fill="FFFFFE"/>
        </w:rPr>
        <w:t xml:space="preserve">Wydział  Nauk Medycznych i Nauk o Zdrowiu </w:t>
      </w:r>
      <w:r w:rsidRPr="00570DD3">
        <w:rPr>
          <w:sz w:val="22"/>
          <w:szCs w:val="22"/>
          <w:shd w:val="clear" w:color="auto" w:fill="FFFFFE"/>
        </w:rPr>
        <w:br/>
        <w:t xml:space="preserve">       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D37F57" w:rsidRPr="00570DD3" w14:paraId="67A9E37E" w14:textId="77777777" w:rsidTr="00D806D1">
        <w:trPr>
          <w:trHeight w:val="100"/>
        </w:trPr>
        <w:tc>
          <w:tcPr>
            <w:tcW w:w="9045" w:type="dxa"/>
          </w:tcPr>
          <w:p w14:paraId="7E5C539D" w14:textId="77777777" w:rsidR="00D37F57" w:rsidRPr="00570DD3" w:rsidRDefault="00D37F5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3700B25C" w14:textId="77777777" w:rsidR="00D37F57" w:rsidRPr="00570DD3" w:rsidRDefault="00D37F5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30C744DF" w14:textId="77777777" w:rsidR="00D37F57" w:rsidRPr="00570DD3" w:rsidRDefault="00D37F5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5F43FF33" w14:textId="77777777" w:rsidR="00D37F57" w:rsidRPr="00570DD3" w:rsidRDefault="00D37F57" w:rsidP="00D37F57"/>
    <w:p w14:paraId="4EA21E12" w14:textId="77777777" w:rsidR="00D37F57" w:rsidRPr="00570DD3" w:rsidRDefault="00D37F57" w:rsidP="00D37F5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……..….…………dnia ...…………….</w:t>
      </w:r>
      <w:r w:rsidRPr="00570DD3">
        <w:rPr>
          <w:sz w:val="21"/>
          <w:szCs w:val="21"/>
        </w:rPr>
        <w:tab/>
      </w:r>
    </w:p>
    <w:p w14:paraId="3C686A83" w14:textId="77777777" w:rsidR="00D37F57" w:rsidRPr="00570DD3" w:rsidRDefault="00D37F57" w:rsidP="00D37F5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0CCAF27E" w14:textId="77777777" w:rsidR="00D37F57" w:rsidRPr="00570DD3" w:rsidRDefault="00D37F57" w:rsidP="00D37F57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60C58983" w14:textId="0993ADB7" w:rsidR="00D37F57" w:rsidRPr="00570DD3" w:rsidRDefault="00D37F57" w:rsidP="00D37F57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OPIEKA ONKOLOGICZNA</w:t>
      </w:r>
    </w:p>
    <w:p w14:paraId="15395A35" w14:textId="3E142189" w:rsidR="00D37F57" w:rsidRPr="00570DD3" w:rsidRDefault="00D37F57" w:rsidP="00D37F57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7578A0">
        <w:rPr>
          <w:sz w:val="21"/>
          <w:szCs w:val="21"/>
        </w:rPr>
        <w:t xml:space="preserve">Radomskiego im. Kazimierza Pułaskiego, </w:t>
      </w:r>
      <w:r w:rsidRPr="00570DD3">
        <w:rPr>
          <w:sz w:val="21"/>
          <w:szCs w:val="21"/>
        </w:rPr>
        <w:t xml:space="preserve">Wydział Nauk Medycznych i Nauk o Zdrowiu Kierunek Pielęgniarstwo II stopnia stacjonarne/niestacjonarne </w:t>
      </w:r>
    </w:p>
    <w:p w14:paraId="54466125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2B09A3A1" w14:textId="47EE79E6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rok studiów </w:t>
      </w:r>
      <w:r w:rsidR="00946812" w:rsidRPr="00570DD3">
        <w:rPr>
          <w:sz w:val="21"/>
          <w:szCs w:val="21"/>
        </w:rPr>
        <w:t>I</w:t>
      </w:r>
      <w:r w:rsidRPr="00570DD3">
        <w:rPr>
          <w:sz w:val="21"/>
          <w:szCs w:val="21"/>
        </w:rPr>
        <w:t xml:space="preserve">I, semestr </w:t>
      </w:r>
      <w:r w:rsidR="00946812" w:rsidRPr="00570DD3">
        <w:rPr>
          <w:sz w:val="21"/>
          <w:szCs w:val="21"/>
        </w:rPr>
        <w:t>II</w:t>
      </w:r>
      <w:r w:rsidRPr="00570DD3">
        <w:rPr>
          <w:sz w:val="21"/>
          <w:szCs w:val="21"/>
        </w:rPr>
        <w:t>I, nr albumu .................. odbył/a praktykę w ………………………………………………………………………………………….................................................................................</w:t>
      </w:r>
    </w:p>
    <w:p w14:paraId="2BD73380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................................................................................................…………………………………………………………………………..w ilości 40 godzin dydaktycznych, w dniach od ……......….. do …………........</w:t>
      </w:r>
    </w:p>
    <w:p w14:paraId="79DF916F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10DB4AA9" w14:textId="7CB6CF77" w:rsidR="00D37F57" w:rsidRPr="00570DD3" w:rsidRDefault="00D37F57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Program praktyk</w:t>
      </w:r>
    </w:p>
    <w:p w14:paraId="50530C04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1.</w:t>
      </w:r>
      <w:r w:rsidRPr="00570DD3">
        <w:rPr>
          <w:sz w:val="20"/>
          <w:szCs w:val="20"/>
        </w:rPr>
        <w:tab/>
        <w:t>Przyjęcie pacjenta do szpitala -wywiad.[2h]</w:t>
      </w:r>
    </w:p>
    <w:p w14:paraId="1D00CE05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2.</w:t>
      </w:r>
      <w:r w:rsidRPr="00570DD3">
        <w:rPr>
          <w:sz w:val="20"/>
          <w:szCs w:val="20"/>
        </w:rPr>
        <w:tab/>
        <w:t>Rola pielęgniarki w przygotowaniu chorego onkologicznego  do badań diagnostycznych.[2h]</w:t>
      </w:r>
    </w:p>
    <w:p w14:paraId="42EC641E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3.</w:t>
      </w:r>
      <w:r w:rsidRPr="00570DD3">
        <w:rPr>
          <w:sz w:val="20"/>
          <w:szCs w:val="20"/>
        </w:rPr>
        <w:tab/>
        <w:t>Zasady postępowania przy podawaniu leków przeciwnowotworowych,[2h]</w:t>
      </w:r>
    </w:p>
    <w:p w14:paraId="01C9A5A0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4.</w:t>
      </w:r>
      <w:r w:rsidRPr="00570DD3">
        <w:rPr>
          <w:sz w:val="20"/>
          <w:szCs w:val="20"/>
        </w:rPr>
        <w:tab/>
        <w:t xml:space="preserve">Rola pielęgniarki w chirurgii jednego dnia.[2h] </w:t>
      </w:r>
    </w:p>
    <w:p w14:paraId="2FE38C9F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5.</w:t>
      </w:r>
      <w:r w:rsidRPr="00570DD3">
        <w:rPr>
          <w:sz w:val="20"/>
          <w:szCs w:val="20"/>
        </w:rPr>
        <w:tab/>
        <w:t xml:space="preserve">Opieka pielęgniarska nad pacjentami z wyłonioną </w:t>
      </w:r>
      <w:proofErr w:type="spellStart"/>
      <w:r w:rsidRPr="00570DD3">
        <w:rPr>
          <w:sz w:val="20"/>
          <w:szCs w:val="20"/>
        </w:rPr>
        <w:t>stomią</w:t>
      </w:r>
      <w:proofErr w:type="spellEnd"/>
      <w:r w:rsidRPr="00570DD3">
        <w:rPr>
          <w:sz w:val="20"/>
          <w:szCs w:val="20"/>
        </w:rPr>
        <w:t xml:space="preserve"> odżywczą[2h]</w:t>
      </w:r>
    </w:p>
    <w:p w14:paraId="47966AA8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6.</w:t>
      </w:r>
      <w:r w:rsidRPr="00570DD3">
        <w:rPr>
          <w:sz w:val="20"/>
          <w:szCs w:val="20"/>
        </w:rPr>
        <w:tab/>
        <w:t>Odżywianie przez sondę (do żołądka lub jelita cienkiego) -zasady.[2h]</w:t>
      </w:r>
    </w:p>
    <w:p w14:paraId="70869707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lastRenderedPageBreak/>
        <w:t>7.</w:t>
      </w:r>
      <w:r w:rsidRPr="00570DD3">
        <w:rPr>
          <w:sz w:val="20"/>
          <w:szCs w:val="20"/>
        </w:rPr>
        <w:tab/>
        <w:t>Procedura odżywiania przez PEG (przezskórna endoskopowa gastrostomia odżywcza). [2h]</w:t>
      </w:r>
    </w:p>
    <w:p w14:paraId="765CEC3D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8.</w:t>
      </w:r>
      <w:r w:rsidRPr="00570DD3">
        <w:rPr>
          <w:sz w:val="20"/>
          <w:szCs w:val="20"/>
        </w:rPr>
        <w:tab/>
        <w:t xml:space="preserve">Procedura odżywiania przez PEJ (przezskórna endoskopowa </w:t>
      </w:r>
      <w:proofErr w:type="spellStart"/>
      <w:r w:rsidRPr="00570DD3">
        <w:rPr>
          <w:sz w:val="20"/>
          <w:szCs w:val="20"/>
        </w:rPr>
        <w:t>jejunostomia</w:t>
      </w:r>
      <w:proofErr w:type="spellEnd"/>
      <w:r w:rsidRPr="00570DD3">
        <w:rPr>
          <w:sz w:val="20"/>
          <w:szCs w:val="20"/>
        </w:rPr>
        <w:t xml:space="preserve"> odżywcza, czasowa, definitywna)[2h].</w:t>
      </w:r>
    </w:p>
    <w:p w14:paraId="65DFD45F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9.</w:t>
      </w:r>
      <w:r w:rsidRPr="00570DD3">
        <w:rPr>
          <w:sz w:val="20"/>
          <w:szCs w:val="20"/>
        </w:rPr>
        <w:tab/>
        <w:t>Dokumenty obowiązujące w terapii żywieniowej.[2h]</w:t>
      </w:r>
    </w:p>
    <w:p w14:paraId="56E33639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10.</w:t>
      </w:r>
      <w:r w:rsidRPr="00570DD3">
        <w:rPr>
          <w:sz w:val="20"/>
          <w:szCs w:val="20"/>
        </w:rPr>
        <w:tab/>
        <w:t>Dobór diety w zależności od rodzaju choroby nowotworowej.[2h]</w:t>
      </w:r>
    </w:p>
    <w:p w14:paraId="65A41042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11.</w:t>
      </w:r>
      <w:r w:rsidRPr="00570DD3">
        <w:rPr>
          <w:sz w:val="20"/>
          <w:szCs w:val="20"/>
        </w:rPr>
        <w:tab/>
        <w:t xml:space="preserve">Opieka pielęgniarska nad pacjentami z </w:t>
      </w:r>
      <w:proofErr w:type="spellStart"/>
      <w:r w:rsidRPr="00570DD3">
        <w:rPr>
          <w:sz w:val="20"/>
          <w:szCs w:val="20"/>
        </w:rPr>
        <w:t>urostomią</w:t>
      </w:r>
      <w:proofErr w:type="spellEnd"/>
      <w:r w:rsidRPr="00570DD3">
        <w:rPr>
          <w:sz w:val="20"/>
          <w:szCs w:val="20"/>
        </w:rPr>
        <w:t>.[2h]</w:t>
      </w:r>
    </w:p>
    <w:p w14:paraId="62108EDD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12.</w:t>
      </w:r>
      <w:r w:rsidRPr="00570DD3">
        <w:rPr>
          <w:sz w:val="20"/>
          <w:szCs w:val="20"/>
        </w:rPr>
        <w:tab/>
        <w:t>Postępowanie pielęgniarskie z chorym poddanym chemioterapii.[2h]</w:t>
      </w:r>
    </w:p>
    <w:p w14:paraId="30459ACA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13.</w:t>
      </w:r>
      <w:r w:rsidRPr="00570DD3">
        <w:rPr>
          <w:sz w:val="20"/>
          <w:szCs w:val="20"/>
        </w:rPr>
        <w:tab/>
        <w:t>Postępowanie pielęgniarskie z chorym poddanym radioterapii [2h]</w:t>
      </w:r>
    </w:p>
    <w:p w14:paraId="794FFD70" w14:textId="5F266956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14.</w:t>
      </w:r>
      <w:r w:rsidRPr="00570DD3">
        <w:rPr>
          <w:sz w:val="20"/>
          <w:szCs w:val="20"/>
        </w:rPr>
        <w:tab/>
        <w:t>Najczęściej występujące problemy pielęgnacyjne u chorych w zależności od miejsca napromieniania</w:t>
      </w:r>
      <w:r w:rsidR="0024212A" w:rsidRPr="00570DD3">
        <w:rPr>
          <w:sz w:val="20"/>
          <w:szCs w:val="20"/>
        </w:rPr>
        <w:t xml:space="preserve"> 2h</w:t>
      </w:r>
    </w:p>
    <w:p w14:paraId="0CBAAB86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15.</w:t>
      </w:r>
      <w:r w:rsidRPr="00570DD3">
        <w:rPr>
          <w:sz w:val="20"/>
          <w:szCs w:val="20"/>
        </w:rPr>
        <w:tab/>
        <w:t>Postępowanie pielęgniarskie w chirurgii nowotworów głowy i szyi.[2h]</w:t>
      </w:r>
    </w:p>
    <w:p w14:paraId="7052F4A4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16.</w:t>
      </w:r>
      <w:r w:rsidRPr="00570DD3">
        <w:rPr>
          <w:sz w:val="20"/>
          <w:szCs w:val="20"/>
        </w:rPr>
        <w:tab/>
        <w:t>Ocena bólu u chorych sprawnych umysłowo: skala opisowa, skala wzrokowo-analogowa (VAS).[2h]</w:t>
      </w:r>
    </w:p>
    <w:p w14:paraId="398023ED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17.</w:t>
      </w:r>
      <w:r w:rsidRPr="00570DD3">
        <w:rPr>
          <w:sz w:val="20"/>
          <w:szCs w:val="20"/>
        </w:rPr>
        <w:tab/>
      </w:r>
      <w:proofErr w:type="spellStart"/>
      <w:r w:rsidRPr="00570DD3">
        <w:rPr>
          <w:sz w:val="20"/>
          <w:szCs w:val="20"/>
        </w:rPr>
        <w:t>Opioidy</w:t>
      </w:r>
      <w:proofErr w:type="spellEnd"/>
      <w:r w:rsidRPr="00570DD3">
        <w:rPr>
          <w:sz w:val="20"/>
          <w:szCs w:val="20"/>
        </w:rPr>
        <w:t xml:space="preserve"> stosowane w leczeniu bólu nowotworowego (słabe i silne): kodeina, </w:t>
      </w:r>
      <w:proofErr w:type="spellStart"/>
      <w:r w:rsidRPr="00570DD3">
        <w:rPr>
          <w:sz w:val="20"/>
          <w:szCs w:val="20"/>
        </w:rPr>
        <w:t>dihydrokodeina</w:t>
      </w:r>
      <w:proofErr w:type="spellEnd"/>
      <w:r w:rsidRPr="00570DD3">
        <w:rPr>
          <w:sz w:val="20"/>
          <w:szCs w:val="20"/>
        </w:rPr>
        <w:t xml:space="preserve">, </w:t>
      </w:r>
      <w:proofErr w:type="spellStart"/>
      <w:r w:rsidRPr="00570DD3">
        <w:rPr>
          <w:sz w:val="20"/>
          <w:szCs w:val="20"/>
        </w:rPr>
        <w:t>tramadol</w:t>
      </w:r>
      <w:proofErr w:type="spellEnd"/>
      <w:r w:rsidRPr="00570DD3">
        <w:rPr>
          <w:sz w:val="20"/>
          <w:szCs w:val="20"/>
        </w:rPr>
        <w:t xml:space="preserve">, morfina, fentanyl, </w:t>
      </w:r>
      <w:proofErr w:type="spellStart"/>
      <w:r w:rsidRPr="00570DD3">
        <w:rPr>
          <w:sz w:val="20"/>
          <w:szCs w:val="20"/>
        </w:rPr>
        <w:t>oksykodon</w:t>
      </w:r>
      <w:proofErr w:type="spellEnd"/>
      <w:r w:rsidRPr="00570DD3">
        <w:rPr>
          <w:sz w:val="20"/>
          <w:szCs w:val="20"/>
        </w:rPr>
        <w:t xml:space="preserve">, metadon, </w:t>
      </w:r>
      <w:proofErr w:type="spellStart"/>
      <w:r w:rsidRPr="00570DD3">
        <w:rPr>
          <w:sz w:val="20"/>
          <w:szCs w:val="20"/>
        </w:rPr>
        <w:t>buprenorfina</w:t>
      </w:r>
      <w:proofErr w:type="spellEnd"/>
      <w:r w:rsidRPr="00570DD3">
        <w:rPr>
          <w:sz w:val="20"/>
          <w:szCs w:val="20"/>
        </w:rPr>
        <w:t>. [2h]</w:t>
      </w:r>
    </w:p>
    <w:p w14:paraId="03EF07C1" w14:textId="77777777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18.</w:t>
      </w:r>
      <w:r w:rsidRPr="00570DD3">
        <w:rPr>
          <w:sz w:val="20"/>
          <w:szCs w:val="20"/>
        </w:rPr>
        <w:tab/>
        <w:t xml:space="preserve">Rola pielęgniarki w opiece psychoonkologicznej.[2h] </w:t>
      </w:r>
    </w:p>
    <w:p w14:paraId="491507F4" w14:textId="77777777" w:rsidR="00E3519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19.</w:t>
      </w:r>
      <w:r w:rsidRPr="00570DD3">
        <w:rPr>
          <w:sz w:val="20"/>
          <w:szCs w:val="20"/>
        </w:rPr>
        <w:tab/>
        <w:t>Metody łagodzenia objawów ubocznych terapii przeciwnowotworowej oraz zalecenia pielęgniarskie dla pacjenta i rodziny w przypadku ich wystąpienia.[2h]</w:t>
      </w:r>
    </w:p>
    <w:p w14:paraId="0C42152D" w14:textId="2923D81C" w:rsidR="0040708D" w:rsidRPr="00570DD3" w:rsidRDefault="0040708D" w:rsidP="0024212A">
      <w:pPr>
        <w:spacing w:line="240" w:lineRule="auto"/>
        <w:jc w:val="both"/>
        <w:rPr>
          <w:sz w:val="20"/>
          <w:szCs w:val="20"/>
        </w:rPr>
      </w:pPr>
      <w:r w:rsidRPr="00570DD3">
        <w:rPr>
          <w:sz w:val="20"/>
          <w:szCs w:val="20"/>
        </w:rPr>
        <w:t>20.</w:t>
      </w:r>
      <w:r w:rsidRPr="00570DD3">
        <w:rPr>
          <w:sz w:val="20"/>
          <w:szCs w:val="20"/>
        </w:rPr>
        <w:tab/>
        <w:t>Edukacja chorego z bólem nowotworowym i jego rodziny z zakresu stosowania leków przeciwbólowych</w:t>
      </w:r>
      <w:r w:rsidR="0024212A" w:rsidRPr="00570DD3">
        <w:rPr>
          <w:sz w:val="20"/>
          <w:szCs w:val="20"/>
        </w:rPr>
        <w:t xml:space="preserve"> 2h</w:t>
      </w:r>
      <w:r w:rsidRPr="00570DD3">
        <w:rPr>
          <w:sz w:val="20"/>
          <w:szCs w:val="20"/>
        </w:rPr>
        <w:t xml:space="preserve"> </w:t>
      </w:r>
    </w:p>
    <w:p w14:paraId="4DCF892F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727"/>
        <w:gridCol w:w="9763"/>
      </w:tblGrid>
      <w:tr w:rsidR="00570DD3" w:rsidRPr="00570DD3" w14:paraId="4037BC49" w14:textId="77777777" w:rsidTr="00E3519D">
        <w:tc>
          <w:tcPr>
            <w:tcW w:w="710" w:type="dxa"/>
          </w:tcPr>
          <w:p w14:paraId="2DCEA139" w14:textId="77777777" w:rsidR="00D37F57" w:rsidRPr="00570DD3" w:rsidRDefault="00D37F57" w:rsidP="00D806D1">
            <w:pPr>
              <w:rPr>
                <w:sz w:val="21"/>
                <w:szCs w:val="21"/>
              </w:rPr>
            </w:pPr>
          </w:p>
        </w:tc>
        <w:tc>
          <w:tcPr>
            <w:tcW w:w="9780" w:type="dxa"/>
          </w:tcPr>
          <w:p w14:paraId="6B0BD6AE" w14:textId="77777777" w:rsidR="00D37F57" w:rsidRPr="00570DD3" w:rsidRDefault="00D37F57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11733362" w14:textId="77777777" w:rsidTr="00E3519D">
        <w:tc>
          <w:tcPr>
            <w:tcW w:w="710" w:type="dxa"/>
            <w:vAlign w:val="center"/>
          </w:tcPr>
          <w:p w14:paraId="353F05BA" w14:textId="2C111FA0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9780" w:type="dxa"/>
            <w:vAlign w:val="center"/>
          </w:tcPr>
          <w:p w14:paraId="4DCB75CE" w14:textId="73A0F36A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570DD3" w:rsidRPr="00570DD3" w14:paraId="430932F2" w14:textId="77777777" w:rsidTr="00E3519D">
        <w:tc>
          <w:tcPr>
            <w:tcW w:w="710" w:type="dxa"/>
            <w:vAlign w:val="center"/>
          </w:tcPr>
          <w:p w14:paraId="0B86FE63" w14:textId="3A871A90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A.U2</w:t>
            </w:r>
          </w:p>
        </w:tc>
        <w:tc>
          <w:tcPr>
            <w:tcW w:w="9780" w:type="dxa"/>
            <w:vAlign w:val="center"/>
          </w:tcPr>
          <w:p w14:paraId="54D9CFE4" w14:textId="2870B76F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metody radzenia sobie ze stresem;</w:t>
            </w:r>
          </w:p>
        </w:tc>
      </w:tr>
      <w:tr w:rsidR="00570DD3" w:rsidRPr="00570DD3" w14:paraId="6F022D2A" w14:textId="77777777" w:rsidTr="00E3519D">
        <w:tc>
          <w:tcPr>
            <w:tcW w:w="710" w:type="dxa"/>
            <w:vAlign w:val="center"/>
          </w:tcPr>
          <w:p w14:paraId="52F454F1" w14:textId="55B71432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B.U11</w:t>
            </w:r>
          </w:p>
        </w:tc>
        <w:tc>
          <w:tcPr>
            <w:tcW w:w="9780" w:type="dxa"/>
            <w:vAlign w:val="center"/>
          </w:tcPr>
          <w:p w14:paraId="026B7207" w14:textId="53D4DA10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diagnozować zagrożenia zdrowotne pacjenta z chorobą przewlekłą;</w:t>
            </w:r>
          </w:p>
        </w:tc>
      </w:tr>
      <w:tr w:rsidR="00570DD3" w:rsidRPr="00570DD3" w14:paraId="1E3B5B9B" w14:textId="77777777" w:rsidTr="00E3519D">
        <w:tc>
          <w:tcPr>
            <w:tcW w:w="710" w:type="dxa"/>
            <w:vAlign w:val="center"/>
          </w:tcPr>
          <w:p w14:paraId="418B8E0F" w14:textId="5CDD5B08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B.U12</w:t>
            </w:r>
          </w:p>
        </w:tc>
        <w:tc>
          <w:tcPr>
            <w:tcW w:w="9780" w:type="dxa"/>
            <w:vAlign w:val="center"/>
          </w:tcPr>
          <w:p w14:paraId="1E257662" w14:textId="51138A1D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oceniać adaptację pacjenta do choroby przewlekłej;</w:t>
            </w:r>
          </w:p>
        </w:tc>
      </w:tr>
      <w:tr w:rsidR="00570DD3" w:rsidRPr="00570DD3" w14:paraId="5B3008C5" w14:textId="77777777" w:rsidTr="00E3519D">
        <w:tc>
          <w:tcPr>
            <w:tcW w:w="710" w:type="dxa"/>
            <w:vAlign w:val="center"/>
          </w:tcPr>
          <w:p w14:paraId="66360027" w14:textId="6F54F2ED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B.U14</w:t>
            </w:r>
          </w:p>
        </w:tc>
        <w:tc>
          <w:tcPr>
            <w:tcW w:w="9780" w:type="dxa"/>
            <w:vAlign w:val="center"/>
          </w:tcPr>
          <w:p w14:paraId="0C7AD076" w14:textId="77777777" w:rsidR="00E3519D" w:rsidRPr="00570DD3" w:rsidRDefault="00E3519D" w:rsidP="00E35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przygotowywać materiały edukacyjne dla pacjenta i jego rodziny w ramach</w:t>
            </w:r>
          </w:p>
          <w:p w14:paraId="40B0D6DF" w14:textId="5E9BE65A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poradnictwa zdrowotnego;</w:t>
            </w:r>
          </w:p>
        </w:tc>
      </w:tr>
      <w:tr w:rsidR="00570DD3" w:rsidRPr="00570DD3" w14:paraId="369259E1" w14:textId="77777777" w:rsidTr="00E3519D">
        <w:tc>
          <w:tcPr>
            <w:tcW w:w="710" w:type="dxa"/>
            <w:vAlign w:val="center"/>
          </w:tcPr>
          <w:p w14:paraId="5CCD4CA6" w14:textId="137801F4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B.U18</w:t>
            </w:r>
          </w:p>
        </w:tc>
        <w:tc>
          <w:tcPr>
            <w:tcW w:w="9780" w:type="dxa"/>
            <w:vAlign w:val="center"/>
          </w:tcPr>
          <w:p w14:paraId="4B026966" w14:textId="5BD69D76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wdrażać działanie terapeutyczne w zależności od oceny stanu pacjenta w ramach posiadanych uprawnień zawodowych;</w:t>
            </w:r>
          </w:p>
        </w:tc>
      </w:tr>
      <w:tr w:rsidR="00570DD3" w:rsidRPr="00570DD3" w14:paraId="447DBBBD" w14:textId="77777777" w:rsidTr="00E3519D">
        <w:tc>
          <w:tcPr>
            <w:tcW w:w="710" w:type="dxa"/>
            <w:vAlign w:val="center"/>
          </w:tcPr>
          <w:p w14:paraId="278ECED4" w14:textId="6C3F9D3E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B.U19</w:t>
            </w:r>
          </w:p>
        </w:tc>
        <w:tc>
          <w:tcPr>
            <w:tcW w:w="9780" w:type="dxa"/>
            <w:vAlign w:val="center"/>
          </w:tcPr>
          <w:p w14:paraId="2CA1566F" w14:textId="2E9FF581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koordynować realizację świadczeń zdrowotnych dla pacjentów ze schorzeniami przewlekłymi;</w:t>
            </w:r>
          </w:p>
        </w:tc>
      </w:tr>
      <w:tr w:rsidR="00570DD3" w:rsidRPr="00570DD3" w14:paraId="13F342AE" w14:textId="77777777" w:rsidTr="00E3519D">
        <w:tc>
          <w:tcPr>
            <w:tcW w:w="710" w:type="dxa"/>
            <w:vAlign w:val="center"/>
          </w:tcPr>
          <w:p w14:paraId="26980C37" w14:textId="2F84F968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B.U20</w:t>
            </w:r>
          </w:p>
        </w:tc>
        <w:tc>
          <w:tcPr>
            <w:tcW w:w="9780" w:type="dxa"/>
            <w:vAlign w:val="center"/>
          </w:tcPr>
          <w:p w14:paraId="3219698E" w14:textId="38B51A20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opracowywać diagnozę potrzeb zdrowotnych i plan organizacji opieki oraz leczenia na poziomie organizacji i międzyinstytucjonalnym;</w:t>
            </w:r>
          </w:p>
        </w:tc>
      </w:tr>
      <w:tr w:rsidR="00570DD3" w:rsidRPr="00570DD3" w14:paraId="4BE219AA" w14:textId="77777777" w:rsidTr="00E3519D">
        <w:tc>
          <w:tcPr>
            <w:tcW w:w="710" w:type="dxa"/>
            <w:vAlign w:val="center"/>
          </w:tcPr>
          <w:p w14:paraId="7651DBBC" w14:textId="47BB8D35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B.U22</w:t>
            </w:r>
          </w:p>
        </w:tc>
        <w:tc>
          <w:tcPr>
            <w:tcW w:w="9780" w:type="dxa"/>
            <w:vAlign w:val="center"/>
          </w:tcPr>
          <w:p w14:paraId="3D67A2EC" w14:textId="3120CE1E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dostosowywać do rozpoznanych potrzeb zdrowotnych dostępne programy promocji zdrowia i edukacji zdrowotnej;</w:t>
            </w:r>
          </w:p>
        </w:tc>
      </w:tr>
      <w:tr w:rsidR="00570DD3" w:rsidRPr="00570DD3" w14:paraId="33AD415F" w14:textId="77777777" w:rsidTr="00E3519D">
        <w:tc>
          <w:tcPr>
            <w:tcW w:w="710" w:type="dxa"/>
            <w:vAlign w:val="center"/>
          </w:tcPr>
          <w:p w14:paraId="3BFF781C" w14:textId="362D6EBF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9780" w:type="dxa"/>
            <w:vAlign w:val="center"/>
          </w:tcPr>
          <w:p w14:paraId="52AF8C7C" w14:textId="7DCB97F2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570DD3" w:rsidRPr="00570DD3" w14:paraId="754E4048" w14:textId="77777777" w:rsidTr="00E3519D">
        <w:tc>
          <w:tcPr>
            <w:tcW w:w="710" w:type="dxa"/>
            <w:vAlign w:val="center"/>
          </w:tcPr>
          <w:p w14:paraId="18B1A890" w14:textId="41FAE943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B.U26</w:t>
            </w:r>
          </w:p>
        </w:tc>
        <w:tc>
          <w:tcPr>
            <w:tcW w:w="9780" w:type="dxa"/>
            <w:vAlign w:val="center"/>
          </w:tcPr>
          <w:p w14:paraId="729C67FD" w14:textId="06050EDD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reagować na swoiste zagrożenia zdrowotne występujące w środowisku zamieszkania, edukacji i pracy;</w:t>
            </w:r>
          </w:p>
        </w:tc>
      </w:tr>
      <w:tr w:rsidR="00570DD3" w:rsidRPr="00570DD3" w14:paraId="2F84BE8F" w14:textId="77777777" w:rsidTr="00E3519D">
        <w:tc>
          <w:tcPr>
            <w:tcW w:w="710" w:type="dxa"/>
            <w:vAlign w:val="center"/>
          </w:tcPr>
          <w:p w14:paraId="5604EF3C" w14:textId="085B40EA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B.U36</w:t>
            </w:r>
          </w:p>
        </w:tc>
        <w:tc>
          <w:tcPr>
            <w:tcW w:w="9780" w:type="dxa"/>
            <w:vAlign w:val="center"/>
          </w:tcPr>
          <w:p w14:paraId="165AABFD" w14:textId="2D262C67" w:rsidR="00E3519D" w:rsidRPr="00570DD3" w:rsidRDefault="00E3519D" w:rsidP="00E3519D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motywować pacjenta chorego na cukrzycę do radzenia sobie z chorobą i do współpracy w procesie leczenia;</w:t>
            </w:r>
          </w:p>
        </w:tc>
      </w:tr>
      <w:tr w:rsidR="00570DD3" w:rsidRPr="00570DD3" w14:paraId="4030576A" w14:textId="77777777" w:rsidTr="00E3519D">
        <w:tc>
          <w:tcPr>
            <w:tcW w:w="710" w:type="dxa"/>
            <w:vAlign w:val="center"/>
          </w:tcPr>
          <w:p w14:paraId="128F4FE4" w14:textId="0B6D39EB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B.U37</w:t>
            </w:r>
          </w:p>
        </w:tc>
        <w:tc>
          <w:tcPr>
            <w:tcW w:w="9780" w:type="dxa"/>
            <w:vAlign w:val="center"/>
          </w:tcPr>
          <w:p w14:paraId="1EF88C70" w14:textId="1CAAA686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planować opiekę nad pacjentami z wybranymi chorobami nowotworowymi leczonymi systemowo;</w:t>
            </w:r>
          </w:p>
        </w:tc>
      </w:tr>
      <w:tr w:rsidR="00570DD3" w:rsidRPr="00570DD3" w14:paraId="5DA2A264" w14:textId="77777777" w:rsidTr="00E3519D">
        <w:tc>
          <w:tcPr>
            <w:tcW w:w="710" w:type="dxa"/>
            <w:vAlign w:val="center"/>
          </w:tcPr>
          <w:p w14:paraId="1996563A" w14:textId="78177F9D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B.U38</w:t>
            </w:r>
          </w:p>
        </w:tc>
        <w:tc>
          <w:tcPr>
            <w:tcW w:w="9780" w:type="dxa"/>
            <w:vAlign w:val="center"/>
          </w:tcPr>
          <w:p w14:paraId="3776A4F2" w14:textId="2B867618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stosować metody i środki łagodzące skutki uboczne chemioterapii i radioterapii;</w:t>
            </w:r>
          </w:p>
        </w:tc>
      </w:tr>
      <w:tr w:rsidR="00570DD3" w:rsidRPr="00570DD3" w14:paraId="2F3042CE" w14:textId="77777777" w:rsidTr="00E3519D">
        <w:tc>
          <w:tcPr>
            <w:tcW w:w="710" w:type="dxa"/>
            <w:vAlign w:val="center"/>
          </w:tcPr>
          <w:p w14:paraId="433CC54C" w14:textId="5761AA5C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B.U39</w:t>
            </w:r>
          </w:p>
        </w:tc>
        <w:tc>
          <w:tcPr>
            <w:tcW w:w="9780" w:type="dxa"/>
            <w:vAlign w:val="center"/>
          </w:tcPr>
          <w:p w14:paraId="0D69CED4" w14:textId="5A14CE03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rozpoznawać sytuację psychologiczną pacjenta i jego reakcje na chorobę oraz proces leczenia, a także udzielać mu wsparcia motywacyjno-edukacyjnego;</w:t>
            </w:r>
          </w:p>
        </w:tc>
      </w:tr>
      <w:tr w:rsidR="00570DD3" w:rsidRPr="00570DD3" w14:paraId="16CA546F" w14:textId="77777777" w:rsidTr="00E3519D">
        <w:tc>
          <w:tcPr>
            <w:tcW w:w="710" w:type="dxa"/>
            <w:vAlign w:val="center"/>
          </w:tcPr>
          <w:p w14:paraId="697F9D9E" w14:textId="176A7608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B.U43</w:t>
            </w:r>
          </w:p>
        </w:tc>
        <w:tc>
          <w:tcPr>
            <w:tcW w:w="9780" w:type="dxa"/>
            <w:vAlign w:val="center"/>
          </w:tcPr>
          <w:p w14:paraId="5FCEACDC" w14:textId="320EE6BF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stosować nowoczesne techniki pielęgnacji przetok jelitowych i moczowych;</w:t>
            </w:r>
          </w:p>
        </w:tc>
      </w:tr>
      <w:tr w:rsidR="00570DD3" w:rsidRPr="00570DD3" w14:paraId="4C8D0961" w14:textId="77777777" w:rsidTr="00E3519D">
        <w:tc>
          <w:tcPr>
            <w:tcW w:w="710" w:type="dxa"/>
            <w:vAlign w:val="center"/>
          </w:tcPr>
          <w:p w14:paraId="28791BCE" w14:textId="7EC9C13B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lastRenderedPageBreak/>
              <w:t>B.U44</w:t>
            </w:r>
          </w:p>
        </w:tc>
        <w:tc>
          <w:tcPr>
            <w:tcW w:w="9780" w:type="dxa"/>
            <w:vAlign w:val="center"/>
          </w:tcPr>
          <w:p w14:paraId="492C88E8" w14:textId="772CAC64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 xml:space="preserve">przygotowywać pacjenta ze </w:t>
            </w:r>
            <w:proofErr w:type="spellStart"/>
            <w:r w:rsidRPr="00570DD3">
              <w:rPr>
                <w:sz w:val="20"/>
                <w:szCs w:val="20"/>
              </w:rPr>
              <w:t>stomią</w:t>
            </w:r>
            <w:proofErr w:type="spellEnd"/>
            <w:r w:rsidRPr="00570DD3">
              <w:rPr>
                <w:sz w:val="20"/>
                <w:szCs w:val="20"/>
              </w:rPr>
              <w:t xml:space="preserve"> do samoopieki i zapewniać doradztwo w doborze sprzętu </w:t>
            </w:r>
            <w:proofErr w:type="spellStart"/>
            <w:r w:rsidRPr="00570DD3">
              <w:rPr>
                <w:sz w:val="20"/>
                <w:szCs w:val="20"/>
              </w:rPr>
              <w:t>stomijnego</w:t>
            </w:r>
            <w:proofErr w:type="spellEnd"/>
            <w:r w:rsidRPr="00570DD3">
              <w:rPr>
                <w:sz w:val="20"/>
                <w:szCs w:val="20"/>
              </w:rPr>
              <w:t>;</w:t>
            </w:r>
            <w:r w:rsidRPr="00570DD3">
              <w:rPr>
                <w:sz w:val="20"/>
                <w:szCs w:val="20"/>
              </w:rPr>
              <w:tab/>
            </w:r>
          </w:p>
        </w:tc>
      </w:tr>
      <w:tr w:rsidR="00570DD3" w:rsidRPr="00570DD3" w14:paraId="7237E153" w14:textId="77777777" w:rsidTr="00E3519D">
        <w:tc>
          <w:tcPr>
            <w:tcW w:w="710" w:type="dxa"/>
            <w:vAlign w:val="center"/>
          </w:tcPr>
          <w:p w14:paraId="2531ED90" w14:textId="22E6FC94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B.U46</w:t>
            </w:r>
          </w:p>
        </w:tc>
        <w:tc>
          <w:tcPr>
            <w:tcW w:w="9780" w:type="dxa"/>
            <w:vAlign w:val="center"/>
          </w:tcPr>
          <w:p w14:paraId="07736D61" w14:textId="079E91B0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dobierać i stosować metody leczenia farmakologicznego bólu oraz stosować metody niefarmakologicznego leczenia bólu w zależności od stanu klinicznego pacjenta;</w:t>
            </w:r>
          </w:p>
        </w:tc>
      </w:tr>
      <w:tr w:rsidR="00570DD3" w:rsidRPr="00570DD3" w14:paraId="58DC3B68" w14:textId="77777777" w:rsidTr="00E3519D">
        <w:tc>
          <w:tcPr>
            <w:tcW w:w="710" w:type="dxa"/>
            <w:vAlign w:val="center"/>
          </w:tcPr>
          <w:p w14:paraId="2E980620" w14:textId="5B1D0004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B.U47</w:t>
            </w:r>
          </w:p>
        </w:tc>
        <w:tc>
          <w:tcPr>
            <w:tcW w:w="9780" w:type="dxa"/>
            <w:vAlign w:val="center"/>
          </w:tcPr>
          <w:p w14:paraId="192FC66E" w14:textId="10F8CE14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monitorować skuteczność leczenia przeciwbólowego;</w:t>
            </w:r>
          </w:p>
        </w:tc>
      </w:tr>
      <w:tr w:rsidR="00570DD3" w:rsidRPr="00570DD3" w14:paraId="01981895" w14:textId="77777777" w:rsidTr="00E3519D">
        <w:tc>
          <w:tcPr>
            <w:tcW w:w="710" w:type="dxa"/>
            <w:vAlign w:val="center"/>
          </w:tcPr>
          <w:p w14:paraId="58AA0044" w14:textId="1B21070C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B.U48</w:t>
            </w:r>
          </w:p>
        </w:tc>
        <w:tc>
          <w:tcPr>
            <w:tcW w:w="9780" w:type="dxa"/>
            <w:vAlign w:val="center"/>
          </w:tcPr>
          <w:p w14:paraId="0CD9261F" w14:textId="18EB52F0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 xml:space="preserve">prowadzić edukację pacjenta w zakresie samokontroli i </w:t>
            </w:r>
            <w:proofErr w:type="spellStart"/>
            <w:r w:rsidRPr="00570DD3">
              <w:rPr>
                <w:sz w:val="20"/>
                <w:szCs w:val="20"/>
              </w:rPr>
              <w:t>samopielęgnacji</w:t>
            </w:r>
            <w:proofErr w:type="spellEnd"/>
            <w:r w:rsidRPr="00570DD3">
              <w:rPr>
                <w:sz w:val="20"/>
                <w:szCs w:val="20"/>
              </w:rPr>
              <w:t xml:space="preserve"> w terapii bólu;</w:t>
            </w:r>
          </w:p>
        </w:tc>
      </w:tr>
      <w:tr w:rsidR="00570DD3" w:rsidRPr="00570DD3" w14:paraId="1E6DBAE7" w14:textId="77777777" w:rsidTr="00E3519D">
        <w:tc>
          <w:tcPr>
            <w:tcW w:w="710" w:type="dxa"/>
            <w:vAlign w:val="center"/>
          </w:tcPr>
          <w:p w14:paraId="59B681EE" w14:textId="09488DDF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B.U49</w:t>
            </w:r>
          </w:p>
        </w:tc>
        <w:tc>
          <w:tcPr>
            <w:tcW w:w="9780" w:type="dxa"/>
            <w:vAlign w:val="center"/>
          </w:tcPr>
          <w:p w14:paraId="49A37288" w14:textId="2F6958BE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wykorzystywać standaryzowane narzędzia w przeprowadzaniu oceny stanu odżywienia pacjenta;</w:t>
            </w:r>
          </w:p>
        </w:tc>
      </w:tr>
      <w:tr w:rsidR="00570DD3" w:rsidRPr="00570DD3" w14:paraId="0BEDE606" w14:textId="77777777" w:rsidTr="00E3519D">
        <w:tc>
          <w:tcPr>
            <w:tcW w:w="710" w:type="dxa"/>
            <w:vAlign w:val="center"/>
          </w:tcPr>
          <w:p w14:paraId="76089038" w14:textId="09AEF570" w:rsidR="00E3519D" w:rsidRPr="00570DD3" w:rsidRDefault="00E3519D" w:rsidP="00E3519D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K_K01</w:t>
            </w:r>
          </w:p>
        </w:tc>
        <w:tc>
          <w:tcPr>
            <w:tcW w:w="9780" w:type="dxa"/>
            <w:vAlign w:val="center"/>
          </w:tcPr>
          <w:p w14:paraId="4191A82F" w14:textId="0ED444AA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70DD3" w:rsidRPr="00570DD3" w14:paraId="381694D9" w14:textId="77777777" w:rsidTr="00E3519D">
        <w:tc>
          <w:tcPr>
            <w:tcW w:w="710" w:type="dxa"/>
            <w:vAlign w:val="center"/>
          </w:tcPr>
          <w:p w14:paraId="0EE81640" w14:textId="19CF4EB0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K_K02</w:t>
            </w:r>
          </w:p>
        </w:tc>
        <w:tc>
          <w:tcPr>
            <w:tcW w:w="9780" w:type="dxa"/>
            <w:vAlign w:val="center"/>
          </w:tcPr>
          <w:p w14:paraId="78AA4B45" w14:textId="1E05A762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70DD3" w:rsidRPr="00570DD3" w14:paraId="6C391F18" w14:textId="77777777" w:rsidTr="00E3519D">
        <w:tc>
          <w:tcPr>
            <w:tcW w:w="710" w:type="dxa"/>
            <w:vAlign w:val="center"/>
          </w:tcPr>
          <w:p w14:paraId="55590932" w14:textId="42AE1034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K_K03</w:t>
            </w:r>
          </w:p>
        </w:tc>
        <w:tc>
          <w:tcPr>
            <w:tcW w:w="9780" w:type="dxa"/>
            <w:vAlign w:val="center"/>
          </w:tcPr>
          <w:p w14:paraId="53C29E20" w14:textId="5CFCC099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okazywania dbałości o prestiż związany z wykonywaniem zawodu pielęgniarki i solidarność zawodową;</w:t>
            </w:r>
          </w:p>
        </w:tc>
      </w:tr>
      <w:tr w:rsidR="00570DD3" w:rsidRPr="00570DD3" w14:paraId="6B6E820C" w14:textId="77777777" w:rsidTr="00E3519D">
        <w:tc>
          <w:tcPr>
            <w:tcW w:w="710" w:type="dxa"/>
            <w:vAlign w:val="center"/>
          </w:tcPr>
          <w:p w14:paraId="666AC404" w14:textId="2DB3559D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9780" w:type="dxa"/>
            <w:vAlign w:val="center"/>
          </w:tcPr>
          <w:p w14:paraId="28EEC7AA" w14:textId="27037BEE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70DD3" w:rsidRPr="00570DD3" w14:paraId="56C85F34" w14:textId="77777777" w:rsidTr="00E3519D">
        <w:tc>
          <w:tcPr>
            <w:tcW w:w="710" w:type="dxa"/>
            <w:vAlign w:val="center"/>
          </w:tcPr>
          <w:p w14:paraId="097FF688" w14:textId="42B1A7BF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9780" w:type="dxa"/>
            <w:vAlign w:val="center"/>
          </w:tcPr>
          <w:p w14:paraId="0D216FBD" w14:textId="22E17BF0" w:rsidR="00E3519D" w:rsidRPr="00570DD3" w:rsidRDefault="00E3519D" w:rsidP="00E3519D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6B15D800" w14:textId="77777777" w:rsidR="00D37F57" w:rsidRPr="00570DD3" w:rsidRDefault="00D37F57" w:rsidP="00D37F57">
      <w:pPr>
        <w:rPr>
          <w:sz w:val="21"/>
          <w:szCs w:val="21"/>
        </w:rPr>
      </w:pPr>
    </w:p>
    <w:p w14:paraId="400C6240" w14:textId="77777777" w:rsidR="00D37F57" w:rsidRPr="00570DD3" w:rsidRDefault="00D37F57" w:rsidP="00D37F57">
      <w:pPr>
        <w:rPr>
          <w:sz w:val="21"/>
          <w:szCs w:val="21"/>
        </w:rPr>
      </w:pPr>
    </w:p>
    <w:p w14:paraId="3621FA9B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5097DF7A" w14:textId="77777777" w:rsidR="00D37F57" w:rsidRPr="00570DD3" w:rsidRDefault="00D37F57" w:rsidP="00D37F57">
      <w:pPr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p w14:paraId="5BCB52DB" w14:textId="77777777" w:rsidR="00D37F57" w:rsidRPr="00570DD3" w:rsidRDefault="00D37F57" w:rsidP="00D37F57">
      <w:pPr>
        <w:rPr>
          <w:sz w:val="21"/>
          <w:szCs w:val="21"/>
        </w:rPr>
      </w:pPr>
    </w:p>
    <w:p w14:paraId="2A5D2977" w14:textId="44177285" w:rsidR="00F929C6" w:rsidRPr="00570DD3" w:rsidRDefault="00F929C6" w:rsidP="00AE7842">
      <w:pPr>
        <w:jc w:val="both"/>
      </w:pPr>
    </w:p>
    <w:p w14:paraId="52913FA4" w14:textId="294362ED" w:rsidR="00696017" w:rsidRPr="00570DD3" w:rsidRDefault="00696017" w:rsidP="00AE7842">
      <w:pPr>
        <w:jc w:val="both"/>
      </w:pPr>
    </w:p>
    <w:p w14:paraId="1936EA9A" w14:textId="6AD2DAE1" w:rsidR="00696017" w:rsidRPr="00570DD3" w:rsidRDefault="00696017" w:rsidP="00AE7842">
      <w:pPr>
        <w:jc w:val="both"/>
      </w:pPr>
    </w:p>
    <w:p w14:paraId="3623C7C6" w14:textId="15B3CF46" w:rsidR="00696017" w:rsidRPr="00570DD3" w:rsidRDefault="00696017" w:rsidP="00AE7842">
      <w:pPr>
        <w:jc w:val="both"/>
      </w:pPr>
    </w:p>
    <w:p w14:paraId="2E2369D4" w14:textId="1F9FA2BD" w:rsidR="00696017" w:rsidRPr="00570DD3" w:rsidRDefault="00696017" w:rsidP="00AE7842">
      <w:pPr>
        <w:jc w:val="both"/>
      </w:pPr>
    </w:p>
    <w:p w14:paraId="4A32F364" w14:textId="1FB02F27" w:rsidR="00696017" w:rsidRPr="00570DD3" w:rsidRDefault="00696017" w:rsidP="00AE7842">
      <w:pPr>
        <w:jc w:val="both"/>
      </w:pPr>
    </w:p>
    <w:p w14:paraId="450DAD41" w14:textId="38BC7865" w:rsidR="00696017" w:rsidRPr="00570DD3" w:rsidRDefault="00696017" w:rsidP="00AE7842">
      <w:pPr>
        <w:jc w:val="both"/>
      </w:pPr>
    </w:p>
    <w:p w14:paraId="3163961B" w14:textId="5482545C" w:rsidR="00696017" w:rsidRPr="00570DD3" w:rsidRDefault="00696017" w:rsidP="00AE7842">
      <w:pPr>
        <w:jc w:val="both"/>
      </w:pPr>
    </w:p>
    <w:p w14:paraId="26EB435C" w14:textId="2A83F684" w:rsidR="00696017" w:rsidRPr="00570DD3" w:rsidRDefault="00696017" w:rsidP="00AE7842">
      <w:pPr>
        <w:jc w:val="both"/>
      </w:pPr>
    </w:p>
    <w:p w14:paraId="2394F47B" w14:textId="2473D3F3" w:rsidR="00696017" w:rsidRPr="00570DD3" w:rsidRDefault="00696017" w:rsidP="00AE7842">
      <w:pPr>
        <w:jc w:val="both"/>
      </w:pPr>
    </w:p>
    <w:p w14:paraId="0A96CCC6" w14:textId="563A83F2" w:rsidR="00696017" w:rsidRPr="00570DD3" w:rsidRDefault="00696017" w:rsidP="00AE7842">
      <w:pPr>
        <w:jc w:val="both"/>
      </w:pPr>
    </w:p>
    <w:p w14:paraId="1DE4C7B6" w14:textId="6CCE6110" w:rsidR="00696017" w:rsidRPr="00570DD3" w:rsidRDefault="00696017" w:rsidP="00AE7842">
      <w:pPr>
        <w:jc w:val="both"/>
      </w:pPr>
    </w:p>
    <w:p w14:paraId="446E9BBF" w14:textId="6259CED1" w:rsidR="00696017" w:rsidRPr="00570DD3" w:rsidRDefault="00696017" w:rsidP="00AE7842">
      <w:pPr>
        <w:jc w:val="both"/>
      </w:pPr>
    </w:p>
    <w:p w14:paraId="2A601F5D" w14:textId="449FFACB" w:rsidR="00696017" w:rsidRPr="00570DD3" w:rsidRDefault="00696017" w:rsidP="00AE7842">
      <w:pPr>
        <w:jc w:val="both"/>
      </w:pPr>
    </w:p>
    <w:p w14:paraId="48650694" w14:textId="66BA2485" w:rsidR="00696017" w:rsidRPr="00570DD3" w:rsidRDefault="00696017" w:rsidP="00AE7842">
      <w:pPr>
        <w:jc w:val="both"/>
      </w:pPr>
    </w:p>
    <w:p w14:paraId="0E17EA78" w14:textId="468AC380" w:rsidR="00696017" w:rsidRPr="00570DD3" w:rsidRDefault="00696017" w:rsidP="00AE7842">
      <w:pPr>
        <w:jc w:val="both"/>
      </w:pPr>
    </w:p>
    <w:p w14:paraId="547AF165" w14:textId="0B8B9F1D" w:rsidR="00696017" w:rsidRPr="00570DD3" w:rsidRDefault="00696017" w:rsidP="00AE7842">
      <w:pPr>
        <w:jc w:val="both"/>
      </w:pPr>
    </w:p>
    <w:p w14:paraId="0663D2D6" w14:textId="3E9C112B" w:rsidR="00696017" w:rsidRPr="00570DD3" w:rsidRDefault="00696017" w:rsidP="00AE7842">
      <w:pPr>
        <w:jc w:val="both"/>
      </w:pPr>
    </w:p>
    <w:p w14:paraId="7881A77A" w14:textId="77777777" w:rsidR="00696017" w:rsidRPr="00570DD3" w:rsidRDefault="00696017" w:rsidP="00696017"/>
    <w:p w14:paraId="2102EEF4" w14:textId="4724C8E6" w:rsidR="00696017" w:rsidRPr="00570DD3" w:rsidRDefault="00696017" w:rsidP="00696017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6358F88C" wp14:editId="3532556E">
            <wp:extent cx="1274445" cy="1109599"/>
            <wp:effectExtent l="0" t="0" r="190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09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                    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t xml:space="preserve">   </w:t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5317140B" wp14:editId="639B07C3">
            <wp:extent cx="1042797" cy="914400"/>
            <wp:effectExtent l="0" t="0" r="508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97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</w:t>
      </w:r>
    </w:p>
    <w:p w14:paraId="0895D565" w14:textId="2837AFB7" w:rsidR="00696017" w:rsidRPr="00570DD3" w:rsidRDefault="00696017" w:rsidP="00A844EE">
      <w:pPr>
        <w:pStyle w:val="Styl"/>
        <w:shd w:val="clear" w:color="auto" w:fill="FFFFFE"/>
        <w:ind w:left="3402" w:right="1669"/>
        <w:jc w:val="center"/>
        <w:rPr>
          <w:b/>
          <w:w w:val="106"/>
          <w:sz w:val="22"/>
          <w:szCs w:val="22"/>
          <w:shd w:val="clear" w:color="auto" w:fill="FFFFFE"/>
        </w:rPr>
      </w:pPr>
      <w:r w:rsidRPr="00570DD3">
        <w:rPr>
          <w:b/>
          <w:w w:val="106"/>
          <w:sz w:val="22"/>
          <w:szCs w:val="22"/>
          <w:shd w:val="clear" w:color="auto" w:fill="FFFFFE"/>
        </w:rPr>
        <w:t>UNIWERSYTET</w:t>
      </w:r>
    </w:p>
    <w:p w14:paraId="7728337E" w14:textId="7C3F6CA3" w:rsidR="00696017" w:rsidRPr="00570DD3" w:rsidRDefault="00A844EE" w:rsidP="00A844EE">
      <w:pPr>
        <w:pStyle w:val="Styl"/>
        <w:shd w:val="clear" w:color="auto" w:fill="FFFFFE"/>
        <w:ind w:left="3402" w:right="1669"/>
        <w:jc w:val="center"/>
        <w:rPr>
          <w:b/>
          <w:w w:val="106"/>
          <w:sz w:val="22"/>
          <w:szCs w:val="22"/>
          <w:shd w:val="clear" w:color="auto" w:fill="FFFFFE"/>
        </w:rPr>
      </w:pPr>
      <w:r>
        <w:rPr>
          <w:b/>
          <w:w w:val="106"/>
          <w:sz w:val="22"/>
          <w:szCs w:val="22"/>
          <w:shd w:val="clear" w:color="auto" w:fill="FFFFFE"/>
        </w:rPr>
        <w:t>RADOMSKI</w:t>
      </w:r>
    </w:p>
    <w:p w14:paraId="5C4C64A1" w14:textId="77777777" w:rsidR="00696017" w:rsidRPr="00570DD3" w:rsidRDefault="00696017" w:rsidP="00A844EE">
      <w:pPr>
        <w:pStyle w:val="Styl"/>
        <w:shd w:val="clear" w:color="auto" w:fill="FFFFFE"/>
        <w:ind w:left="3402" w:right="1669"/>
        <w:jc w:val="center"/>
        <w:rPr>
          <w:sz w:val="22"/>
          <w:szCs w:val="22"/>
          <w:shd w:val="clear" w:color="auto" w:fill="FFFFFE"/>
        </w:rPr>
      </w:pPr>
      <w:r w:rsidRPr="00570DD3">
        <w:rPr>
          <w:w w:val="106"/>
          <w:sz w:val="22"/>
          <w:szCs w:val="22"/>
          <w:shd w:val="clear" w:color="auto" w:fill="FFFFFE"/>
        </w:rPr>
        <w:t>im. Kazimierza Pułaskiego</w:t>
      </w:r>
      <w:r w:rsidRPr="00570DD3">
        <w:rPr>
          <w:w w:val="106"/>
          <w:sz w:val="22"/>
          <w:szCs w:val="22"/>
          <w:shd w:val="clear" w:color="auto" w:fill="FFFFFE"/>
        </w:rPr>
        <w:br/>
      </w:r>
      <w:r w:rsidRPr="00570DD3">
        <w:rPr>
          <w:sz w:val="22"/>
          <w:szCs w:val="22"/>
          <w:shd w:val="clear" w:color="auto" w:fill="FFFFFE"/>
        </w:rPr>
        <w:t xml:space="preserve">Wydział  Nauk Medycznych i Nauk o Zdrowiu </w:t>
      </w:r>
      <w:r w:rsidRPr="00570DD3">
        <w:rPr>
          <w:sz w:val="22"/>
          <w:szCs w:val="22"/>
          <w:shd w:val="clear" w:color="auto" w:fill="FFFFFE"/>
        </w:rPr>
        <w:br/>
        <w:t xml:space="preserve">       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696017" w:rsidRPr="00570DD3" w14:paraId="480E1DAD" w14:textId="77777777" w:rsidTr="00D806D1">
        <w:trPr>
          <w:trHeight w:val="100"/>
        </w:trPr>
        <w:tc>
          <w:tcPr>
            <w:tcW w:w="9045" w:type="dxa"/>
          </w:tcPr>
          <w:p w14:paraId="79BD5811" w14:textId="77777777" w:rsidR="00696017" w:rsidRPr="00570DD3" w:rsidRDefault="0069601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6FE86D5F" w14:textId="77777777" w:rsidR="00696017" w:rsidRPr="00570DD3" w:rsidRDefault="0069601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42B8D69D" w14:textId="77777777" w:rsidR="00696017" w:rsidRPr="00570DD3" w:rsidRDefault="00696017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5A6F8C7F" w14:textId="77777777" w:rsidR="00696017" w:rsidRPr="00570DD3" w:rsidRDefault="00696017" w:rsidP="00696017"/>
    <w:p w14:paraId="046DD2BC" w14:textId="77777777" w:rsidR="00696017" w:rsidRPr="00570DD3" w:rsidRDefault="00696017" w:rsidP="0069601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……..….…………dnia ...…………….</w:t>
      </w:r>
      <w:r w:rsidRPr="00570DD3">
        <w:rPr>
          <w:sz w:val="21"/>
          <w:szCs w:val="21"/>
        </w:rPr>
        <w:tab/>
      </w:r>
    </w:p>
    <w:p w14:paraId="043A2DAC" w14:textId="77777777" w:rsidR="00696017" w:rsidRPr="00570DD3" w:rsidRDefault="00696017" w:rsidP="0069601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46F6DBE0" w14:textId="77777777" w:rsidR="00696017" w:rsidRPr="00570DD3" w:rsidRDefault="00696017" w:rsidP="00696017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075E09A7" w14:textId="0FA1813D" w:rsidR="00696017" w:rsidRPr="00570DD3" w:rsidRDefault="00696017" w:rsidP="00696017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 xml:space="preserve">WENTYLACJA MECHANICZNA DŁUGOTERMINOWA W OPIECE STACJONARNEJ I DOMOWEJ </w:t>
      </w:r>
    </w:p>
    <w:p w14:paraId="41E7C0D9" w14:textId="458F0B6B" w:rsidR="00696017" w:rsidRPr="00570DD3" w:rsidRDefault="00696017" w:rsidP="00696017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(oddział intensywnej terapii, oddział chorób płuc, poradnia leczenia domowego tlenem )</w:t>
      </w:r>
    </w:p>
    <w:p w14:paraId="3DA50703" w14:textId="2B41BCB4" w:rsidR="00696017" w:rsidRPr="00570DD3" w:rsidRDefault="00696017" w:rsidP="00696017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A844EE">
        <w:rPr>
          <w:sz w:val="21"/>
          <w:szCs w:val="21"/>
        </w:rPr>
        <w:t>Radomskiego</w:t>
      </w:r>
      <w:r w:rsidR="00A844EE" w:rsidRPr="00570DD3">
        <w:rPr>
          <w:sz w:val="21"/>
          <w:szCs w:val="21"/>
        </w:rPr>
        <w:t xml:space="preserve"> im. Kazimierza Pułaskiego</w:t>
      </w:r>
      <w:r w:rsidR="00A844EE">
        <w:rPr>
          <w:sz w:val="21"/>
          <w:szCs w:val="21"/>
        </w:rPr>
        <w:t>,</w:t>
      </w:r>
      <w:r w:rsidRPr="00570DD3">
        <w:rPr>
          <w:sz w:val="21"/>
          <w:szCs w:val="21"/>
        </w:rPr>
        <w:t xml:space="preserve"> </w:t>
      </w:r>
      <w:r w:rsidRPr="00570DD3">
        <w:rPr>
          <w:sz w:val="21"/>
          <w:szCs w:val="21"/>
        </w:rPr>
        <w:t xml:space="preserve">Wydział Nauk Medycznych i Nauk o Zdrowiu Kierunek Pielęgniarstwo II stopnia stacjonarne/niestacjonarne </w:t>
      </w:r>
    </w:p>
    <w:p w14:paraId="7F0AD288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5D3BA071" w14:textId="34A60B1C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</w:t>
      </w:r>
      <w:r w:rsidR="00FC1D3C" w:rsidRPr="00570DD3">
        <w:rPr>
          <w:sz w:val="21"/>
          <w:szCs w:val="21"/>
        </w:rPr>
        <w:t>I</w:t>
      </w:r>
      <w:r w:rsidRPr="00570DD3">
        <w:rPr>
          <w:sz w:val="21"/>
          <w:szCs w:val="21"/>
        </w:rPr>
        <w:t>, nr albumu .................. odbył/a praktykę w ………………………………………………………………………………………….................................................................................</w:t>
      </w:r>
    </w:p>
    <w:p w14:paraId="538704C3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................................................................................................…………………………………………………………………………..w ilości 40 godzin dydaktycznych, w dniach od ……......….. do …………........</w:t>
      </w:r>
    </w:p>
    <w:p w14:paraId="7DCE9463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791F9B37" w14:textId="4A35543A" w:rsidR="00696017" w:rsidRPr="00570DD3" w:rsidRDefault="00696017" w:rsidP="00696017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Program praktyk</w:t>
      </w:r>
    </w:p>
    <w:p w14:paraId="2E9B59FE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>1.</w:t>
      </w:r>
      <w:r w:rsidRPr="00570DD3">
        <w:rPr>
          <w:sz w:val="21"/>
          <w:szCs w:val="21"/>
        </w:rPr>
        <w:tab/>
        <w:t>Badanie fizykalne układu oddechowego (ocena toru oddechowego, obmacywanie, osłuchiwanie, opukiwanie klatki piersiowej, ocena zabarwienia skóry i błon śluzowych). [2h]</w:t>
      </w:r>
    </w:p>
    <w:p w14:paraId="18D829B0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2.</w:t>
      </w:r>
      <w:r w:rsidRPr="00570DD3">
        <w:rPr>
          <w:sz w:val="21"/>
          <w:szCs w:val="21"/>
        </w:rPr>
        <w:tab/>
        <w:t xml:space="preserve">Kwalifikacja i przygotowanie pacjenta do stosowania przewlekłej wentylacji mechanicznej, zasady obsługi respiratora, odczyt komunikatów respiratora i parametrów pracy urządzenia. Obsługa aparatury diagnostycznej umożliwiającej realizację świadczenia (np. </w:t>
      </w:r>
      <w:proofErr w:type="spellStart"/>
      <w:r w:rsidRPr="00570DD3">
        <w:rPr>
          <w:sz w:val="21"/>
          <w:szCs w:val="21"/>
        </w:rPr>
        <w:t>pulsoksymetru</w:t>
      </w:r>
      <w:proofErr w:type="spellEnd"/>
      <w:r w:rsidRPr="00570DD3">
        <w:rPr>
          <w:sz w:val="21"/>
          <w:szCs w:val="21"/>
        </w:rPr>
        <w:t>).[2h]</w:t>
      </w:r>
    </w:p>
    <w:p w14:paraId="37C3F232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3.</w:t>
      </w:r>
      <w:r w:rsidRPr="00570DD3">
        <w:rPr>
          <w:sz w:val="21"/>
          <w:szCs w:val="21"/>
        </w:rPr>
        <w:tab/>
        <w:t>Wentylacja kontrolowana IPPV (wentylacja ciśnieniowo i objętościowo-zmienna, ustawienie respiratora),synchronizowana przerywana wentylacja mechaniczna - SIMV – omówienie, ustawienie respiratora,[2h]</w:t>
      </w:r>
    </w:p>
    <w:p w14:paraId="732F36E9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4.</w:t>
      </w:r>
      <w:r w:rsidRPr="00570DD3">
        <w:rPr>
          <w:sz w:val="21"/>
          <w:szCs w:val="21"/>
        </w:rPr>
        <w:tab/>
        <w:t>CPAP (ciągłe dodatnie ciśnienie w drogach oddechowych) – omówienie metody, wskazań i sposobów zastosowania,[2h]</w:t>
      </w:r>
    </w:p>
    <w:p w14:paraId="755A852C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5.</w:t>
      </w:r>
      <w:r w:rsidRPr="00570DD3">
        <w:rPr>
          <w:sz w:val="21"/>
          <w:szCs w:val="21"/>
        </w:rPr>
        <w:tab/>
        <w:t xml:space="preserve">PEEP jako metoda poprawy </w:t>
      </w:r>
      <w:proofErr w:type="spellStart"/>
      <w:r w:rsidRPr="00570DD3">
        <w:rPr>
          <w:sz w:val="21"/>
          <w:szCs w:val="21"/>
        </w:rPr>
        <w:t>oksygenacji</w:t>
      </w:r>
      <w:proofErr w:type="spellEnd"/>
      <w:r w:rsidRPr="00570DD3">
        <w:rPr>
          <w:sz w:val="21"/>
          <w:szCs w:val="21"/>
        </w:rPr>
        <w:t>, optymalny PEEP, objawy uboczne stosowania PEEP[3h]</w:t>
      </w:r>
    </w:p>
    <w:p w14:paraId="2CB3E4FE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6.</w:t>
      </w:r>
      <w:r w:rsidRPr="00570DD3">
        <w:rPr>
          <w:sz w:val="21"/>
          <w:szCs w:val="21"/>
        </w:rPr>
        <w:tab/>
        <w:t>Tlenoterapia: wskazania, toksyczność tlenu, sprzęt, obsługa, zasady.[3h]</w:t>
      </w:r>
    </w:p>
    <w:p w14:paraId="0C64AF6E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7.</w:t>
      </w:r>
      <w:r w:rsidRPr="00570DD3">
        <w:rPr>
          <w:sz w:val="21"/>
          <w:szCs w:val="21"/>
        </w:rPr>
        <w:tab/>
        <w:t>Zasady oceny i monitorowania skuteczności wentylacji mechanicznej u pacjentów wentylowanych mechanicznie:  ocena stanu świadomości pacjenta, ocena nasilenia objawów niewydolności oddechowej na podstawie badania podmiotowego, badania przedmiotowego oraz dostępnych badań diagnostycznych, ocena synchronizacji pacjenta z respiratorem,  monitorowanie parametrów krążeniowych, monitorowanie skuteczności pracy respiratora i szczelności układu.[4h]</w:t>
      </w:r>
    </w:p>
    <w:p w14:paraId="0DAAC98F" w14:textId="10070F35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8.</w:t>
      </w:r>
      <w:r w:rsidRPr="00570DD3">
        <w:rPr>
          <w:sz w:val="21"/>
          <w:szCs w:val="21"/>
        </w:rPr>
        <w:tab/>
        <w:t>Powikłania terapii respiratorem, w tym infekcje z uwzględnieniem respiratorowego zapalenia płuc.3h</w:t>
      </w:r>
    </w:p>
    <w:p w14:paraId="6C032812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9.</w:t>
      </w:r>
      <w:r w:rsidRPr="00570DD3">
        <w:rPr>
          <w:sz w:val="21"/>
          <w:szCs w:val="21"/>
        </w:rPr>
        <w:tab/>
        <w:t>Usprawnianie i aktywizacja pacjenta leczonego respiratorem.[2h]</w:t>
      </w:r>
    </w:p>
    <w:p w14:paraId="5025326C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10.</w:t>
      </w:r>
      <w:r w:rsidRPr="00570DD3">
        <w:rPr>
          <w:sz w:val="21"/>
          <w:szCs w:val="21"/>
        </w:rPr>
        <w:tab/>
        <w:t>Komunikacja z chorym przewlekle mechanicznie wentylowanym: bariery, metody i narzędzia komunikacji.[2h]</w:t>
      </w:r>
    </w:p>
    <w:p w14:paraId="3E0C4B0D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11.</w:t>
      </w:r>
      <w:r w:rsidRPr="00570DD3">
        <w:rPr>
          <w:sz w:val="21"/>
          <w:szCs w:val="21"/>
        </w:rPr>
        <w:tab/>
        <w:t>Przygotowanie pacjenta i jego bliskich do udziału w terapii z zastosowaniem respiratora w warunkach domowych.[2h]</w:t>
      </w:r>
    </w:p>
    <w:p w14:paraId="78A80830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12.</w:t>
      </w:r>
      <w:r w:rsidRPr="00570DD3">
        <w:rPr>
          <w:sz w:val="21"/>
          <w:szCs w:val="21"/>
        </w:rPr>
        <w:tab/>
        <w:t>Prowadzenie fizjoterapii u pacjentów wentylowanych mechanicznie z wykorzystaniem metod zachowawczych (ułożenie ciała, oklepywanie, ćwiczenia oddechowe);[3h]</w:t>
      </w:r>
    </w:p>
    <w:p w14:paraId="614F0ACD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13.</w:t>
      </w:r>
      <w:r w:rsidRPr="00570DD3">
        <w:rPr>
          <w:sz w:val="21"/>
          <w:szCs w:val="21"/>
        </w:rPr>
        <w:tab/>
        <w:t>Różnicowanie stanu przytomności, stanu czuwania i świadomości. Pacjenci w śpiączce, w stanie wegetatywnym, w stanie minimalnej świadomości. Komunikowanie się z chorym. Komunikacja spersonalizowana i jej znaczenie.[2h]</w:t>
      </w:r>
    </w:p>
    <w:p w14:paraId="305E53EF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14.</w:t>
      </w:r>
      <w:r w:rsidRPr="00570DD3">
        <w:rPr>
          <w:sz w:val="21"/>
          <w:szCs w:val="21"/>
        </w:rPr>
        <w:tab/>
        <w:t>Specyfika wykonywania czynności pielęgniarskich u pacjentów z zaburzeniami świadomości i deficytami wielozmysłowymi.[2h]</w:t>
      </w:r>
    </w:p>
    <w:p w14:paraId="2DC6BC29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15.</w:t>
      </w:r>
      <w:r w:rsidRPr="00570DD3">
        <w:rPr>
          <w:sz w:val="21"/>
          <w:szCs w:val="21"/>
        </w:rPr>
        <w:tab/>
        <w:t>Moralno-etyczne aspekty opieki nad pacjentem z zaburzeniami świadomości.[2h]</w:t>
      </w:r>
    </w:p>
    <w:p w14:paraId="3C2D3D8C" w14:textId="77777777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16.</w:t>
      </w:r>
      <w:r w:rsidRPr="00570DD3">
        <w:rPr>
          <w:sz w:val="21"/>
          <w:szCs w:val="21"/>
        </w:rPr>
        <w:tab/>
        <w:t>Kontrola zakażeń układu oddechowego związanych z prowadzeniem wentylacji  mechanicznej. [2h]</w:t>
      </w:r>
    </w:p>
    <w:p w14:paraId="7AED1619" w14:textId="2E9EF6BB" w:rsidR="007D302B" w:rsidRPr="00570DD3" w:rsidRDefault="007D302B" w:rsidP="007D302B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17.</w:t>
      </w:r>
      <w:r w:rsidRPr="00570DD3">
        <w:rPr>
          <w:sz w:val="21"/>
          <w:szCs w:val="21"/>
        </w:rPr>
        <w:tab/>
        <w:t>Metody pobierania materiału do badań bakteriologicznych.[2h]</w:t>
      </w:r>
    </w:p>
    <w:p w14:paraId="5ACF4166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727"/>
        <w:gridCol w:w="9622"/>
      </w:tblGrid>
      <w:tr w:rsidR="00570DD3" w:rsidRPr="00570DD3" w14:paraId="4B6E1C67" w14:textId="77777777" w:rsidTr="007D302B">
        <w:tc>
          <w:tcPr>
            <w:tcW w:w="568" w:type="dxa"/>
          </w:tcPr>
          <w:p w14:paraId="5C0CD087" w14:textId="77777777" w:rsidR="00696017" w:rsidRPr="00570DD3" w:rsidRDefault="00696017" w:rsidP="00D806D1">
            <w:pPr>
              <w:rPr>
                <w:sz w:val="21"/>
                <w:szCs w:val="21"/>
              </w:rPr>
            </w:pPr>
          </w:p>
        </w:tc>
        <w:tc>
          <w:tcPr>
            <w:tcW w:w="9781" w:type="dxa"/>
          </w:tcPr>
          <w:p w14:paraId="72A8A926" w14:textId="77777777" w:rsidR="00696017" w:rsidRPr="00570DD3" w:rsidRDefault="00696017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3BB03721" w14:textId="77777777" w:rsidTr="007D302B">
        <w:tc>
          <w:tcPr>
            <w:tcW w:w="568" w:type="dxa"/>
            <w:vAlign w:val="center"/>
          </w:tcPr>
          <w:p w14:paraId="5A447029" w14:textId="52A0E2C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A.U1</w:t>
            </w:r>
          </w:p>
        </w:tc>
        <w:tc>
          <w:tcPr>
            <w:tcW w:w="9781" w:type="dxa"/>
            <w:vAlign w:val="center"/>
          </w:tcPr>
          <w:p w14:paraId="0E8FBF72" w14:textId="5F431D83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wskazywać rolę wsparcia społecznego i psychologicznego w opiece nad osobą zdrową i chorą;</w:t>
            </w:r>
          </w:p>
        </w:tc>
      </w:tr>
      <w:tr w:rsidR="00570DD3" w:rsidRPr="00570DD3" w14:paraId="6E8B358A" w14:textId="77777777" w:rsidTr="007D302B">
        <w:tc>
          <w:tcPr>
            <w:tcW w:w="568" w:type="dxa"/>
            <w:vAlign w:val="center"/>
          </w:tcPr>
          <w:p w14:paraId="723FC819" w14:textId="7B41782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lastRenderedPageBreak/>
              <w:t>B.U17</w:t>
            </w:r>
          </w:p>
        </w:tc>
        <w:tc>
          <w:tcPr>
            <w:tcW w:w="9781" w:type="dxa"/>
            <w:vAlign w:val="center"/>
          </w:tcPr>
          <w:p w14:paraId="13EC627E" w14:textId="7F396B9E" w:rsidR="007D302B" w:rsidRPr="00570DD3" w:rsidRDefault="007D302B" w:rsidP="007D30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dokonywać wyboru i zlecać badania diagnostyczne w ramach posiadanych uprawnień zawodowych;</w:t>
            </w:r>
          </w:p>
        </w:tc>
      </w:tr>
      <w:tr w:rsidR="00570DD3" w:rsidRPr="00570DD3" w14:paraId="429F38B3" w14:textId="77777777" w:rsidTr="007D302B">
        <w:tc>
          <w:tcPr>
            <w:tcW w:w="568" w:type="dxa"/>
            <w:vAlign w:val="center"/>
          </w:tcPr>
          <w:p w14:paraId="6D91F10E" w14:textId="5180E849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B.U18</w:t>
            </w:r>
          </w:p>
        </w:tc>
        <w:tc>
          <w:tcPr>
            <w:tcW w:w="9781" w:type="dxa"/>
            <w:vAlign w:val="center"/>
          </w:tcPr>
          <w:p w14:paraId="12D9A518" w14:textId="074CB54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wdrażać działanie terapeutyczne w zależności od oceny stanu pacjenta w ramach posiadanych uprawnień zawodowych;</w:t>
            </w:r>
          </w:p>
        </w:tc>
      </w:tr>
      <w:tr w:rsidR="00570DD3" w:rsidRPr="00570DD3" w14:paraId="7784C852" w14:textId="77777777" w:rsidTr="007D302B">
        <w:tc>
          <w:tcPr>
            <w:tcW w:w="568" w:type="dxa"/>
            <w:vAlign w:val="center"/>
          </w:tcPr>
          <w:p w14:paraId="714F0098" w14:textId="401038D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B.U19</w:t>
            </w:r>
          </w:p>
        </w:tc>
        <w:tc>
          <w:tcPr>
            <w:tcW w:w="9781" w:type="dxa"/>
            <w:vAlign w:val="center"/>
          </w:tcPr>
          <w:p w14:paraId="0D6BB17D" w14:textId="1CC934F7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koordynować realizację świadczeń zdrowotnych dla pacjentów ze schorzeniami przewlekłymi;</w:t>
            </w:r>
          </w:p>
        </w:tc>
      </w:tr>
      <w:tr w:rsidR="00570DD3" w:rsidRPr="00570DD3" w14:paraId="022340B2" w14:textId="77777777" w:rsidTr="007D302B">
        <w:tc>
          <w:tcPr>
            <w:tcW w:w="568" w:type="dxa"/>
            <w:vAlign w:val="center"/>
          </w:tcPr>
          <w:p w14:paraId="3C05EFAB" w14:textId="1442080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B.U22</w:t>
            </w:r>
          </w:p>
        </w:tc>
        <w:tc>
          <w:tcPr>
            <w:tcW w:w="9781" w:type="dxa"/>
            <w:vAlign w:val="center"/>
          </w:tcPr>
          <w:p w14:paraId="4AC852F4" w14:textId="520D4AFF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dostosowywać do rozpoznanych potrzeb zdrowotnych dostępne programy promocji zdrowia i edukacji zdrowotnej;</w:t>
            </w:r>
          </w:p>
        </w:tc>
      </w:tr>
      <w:tr w:rsidR="00570DD3" w:rsidRPr="00570DD3" w14:paraId="00D58210" w14:textId="77777777" w:rsidTr="007D302B">
        <w:tc>
          <w:tcPr>
            <w:tcW w:w="568" w:type="dxa"/>
            <w:vAlign w:val="center"/>
          </w:tcPr>
          <w:p w14:paraId="1D75AF47" w14:textId="7C40480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B.U24</w:t>
            </w:r>
          </w:p>
        </w:tc>
        <w:tc>
          <w:tcPr>
            <w:tcW w:w="9781" w:type="dxa"/>
            <w:vAlign w:val="center"/>
          </w:tcPr>
          <w:p w14:paraId="46D1FCA1" w14:textId="06E2D88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stosować wybrane metody edukacji zdrowotnej;</w:t>
            </w:r>
          </w:p>
        </w:tc>
      </w:tr>
      <w:tr w:rsidR="00570DD3" w:rsidRPr="00570DD3" w14:paraId="1688AB30" w14:textId="77777777" w:rsidTr="007D302B">
        <w:tc>
          <w:tcPr>
            <w:tcW w:w="568" w:type="dxa"/>
            <w:vAlign w:val="center"/>
          </w:tcPr>
          <w:p w14:paraId="19EB3D90" w14:textId="6D96D5E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B.U52</w:t>
            </w:r>
          </w:p>
        </w:tc>
        <w:tc>
          <w:tcPr>
            <w:tcW w:w="9781" w:type="dxa"/>
            <w:vAlign w:val="center"/>
          </w:tcPr>
          <w:p w14:paraId="70A5750F" w14:textId="193FAB05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sprzęt i urządzenia do wdrożenia wentylacji mechanicznej inwazyjnej, w tym wykonywać test aparatu;</w:t>
            </w:r>
          </w:p>
        </w:tc>
      </w:tr>
      <w:tr w:rsidR="00570DD3" w:rsidRPr="00570DD3" w14:paraId="6F82539A" w14:textId="77777777" w:rsidTr="007D302B">
        <w:tc>
          <w:tcPr>
            <w:tcW w:w="568" w:type="dxa"/>
            <w:vAlign w:val="center"/>
          </w:tcPr>
          <w:p w14:paraId="141C0D82" w14:textId="61F5975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B.U53</w:t>
            </w:r>
          </w:p>
        </w:tc>
        <w:tc>
          <w:tcPr>
            <w:tcW w:w="9781" w:type="dxa"/>
            <w:vAlign w:val="center"/>
          </w:tcPr>
          <w:p w14:paraId="133EE921" w14:textId="004BD898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obsługiwać respirator w trybie wentylacji nieinwazyjnej;</w:t>
            </w:r>
          </w:p>
        </w:tc>
      </w:tr>
      <w:tr w:rsidR="00570DD3" w:rsidRPr="00570DD3" w14:paraId="5458E0BC" w14:textId="77777777" w:rsidTr="007D302B">
        <w:tc>
          <w:tcPr>
            <w:tcW w:w="568" w:type="dxa"/>
            <w:vAlign w:val="center"/>
          </w:tcPr>
          <w:p w14:paraId="75CE391F" w14:textId="56BA7E6D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B.U54</w:t>
            </w:r>
          </w:p>
        </w:tc>
        <w:tc>
          <w:tcPr>
            <w:tcW w:w="9781" w:type="dxa"/>
            <w:vAlign w:val="center"/>
          </w:tcPr>
          <w:p w14:paraId="037255F9" w14:textId="1BDB1779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przygotowywać i stosować sprzęt do prowadzenia wentylacji nieinwazyjnej;</w:t>
            </w:r>
          </w:p>
        </w:tc>
      </w:tr>
      <w:tr w:rsidR="00570DD3" w:rsidRPr="00570DD3" w14:paraId="1B0FE0FE" w14:textId="77777777" w:rsidTr="007D302B">
        <w:tc>
          <w:tcPr>
            <w:tcW w:w="568" w:type="dxa"/>
            <w:vAlign w:val="center"/>
          </w:tcPr>
          <w:p w14:paraId="70B27DBC" w14:textId="152FC3D3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B.U55</w:t>
            </w:r>
          </w:p>
        </w:tc>
        <w:tc>
          <w:tcPr>
            <w:tcW w:w="9781" w:type="dxa"/>
            <w:vAlign w:val="center"/>
          </w:tcPr>
          <w:p w14:paraId="0A8E95A7" w14:textId="508D2864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zapewniać pacjentowi wentylowanemu mechanicznie w sposób inwazyjny kompleksową opiekę pielęgniarską;</w:t>
            </w:r>
          </w:p>
        </w:tc>
      </w:tr>
      <w:tr w:rsidR="00570DD3" w:rsidRPr="00570DD3" w14:paraId="1D70DB24" w14:textId="77777777" w:rsidTr="007D302B">
        <w:tc>
          <w:tcPr>
            <w:tcW w:w="568" w:type="dxa"/>
            <w:vAlign w:val="center"/>
          </w:tcPr>
          <w:p w14:paraId="4B372207" w14:textId="40C5DC4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B.U56</w:t>
            </w:r>
          </w:p>
        </w:tc>
        <w:tc>
          <w:tcPr>
            <w:tcW w:w="9781" w:type="dxa"/>
            <w:vAlign w:val="center"/>
          </w:tcPr>
          <w:p w14:paraId="1D213166" w14:textId="66FF3EDF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komunikować się z pacjentem wentylowanym mechanicznie z wykorzystaniem alternatywnych metod komunikacji;</w:t>
            </w:r>
          </w:p>
        </w:tc>
      </w:tr>
      <w:tr w:rsidR="00570DD3" w:rsidRPr="00570DD3" w14:paraId="08F90AE9" w14:textId="77777777" w:rsidTr="007D302B">
        <w:tc>
          <w:tcPr>
            <w:tcW w:w="568" w:type="dxa"/>
            <w:vAlign w:val="center"/>
          </w:tcPr>
          <w:p w14:paraId="0D93B9B1" w14:textId="18597C2B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K_K01</w:t>
            </w:r>
          </w:p>
        </w:tc>
        <w:tc>
          <w:tcPr>
            <w:tcW w:w="9781" w:type="dxa"/>
            <w:vAlign w:val="center"/>
          </w:tcPr>
          <w:p w14:paraId="774764F5" w14:textId="6E976CF2" w:rsidR="007D302B" w:rsidRPr="00570DD3" w:rsidRDefault="007D302B" w:rsidP="007D302B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570DD3" w:rsidRPr="00570DD3" w14:paraId="2D9004B7" w14:textId="77777777" w:rsidTr="007D302B">
        <w:tc>
          <w:tcPr>
            <w:tcW w:w="568" w:type="dxa"/>
            <w:vAlign w:val="center"/>
          </w:tcPr>
          <w:p w14:paraId="55244284" w14:textId="3C0E1E5E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K_K02</w:t>
            </w:r>
          </w:p>
        </w:tc>
        <w:tc>
          <w:tcPr>
            <w:tcW w:w="9781" w:type="dxa"/>
            <w:vAlign w:val="center"/>
          </w:tcPr>
          <w:p w14:paraId="6B18B2CB" w14:textId="7CF17033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</w:tr>
      <w:tr w:rsidR="00570DD3" w:rsidRPr="00570DD3" w14:paraId="3E22DC9A" w14:textId="77777777" w:rsidTr="007D302B">
        <w:tc>
          <w:tcPr>
            <w:tcW w:w="568" w:type="dxa"/>
            <w:vAlign w:val="center"/>
          </w:tcPr>
          <w:p w14:paraId="0911BAC6" w14:textId="69E78E9D" w:rsidR="007D302B" w:rsidRPr="00570DD3" w:rsidRDefault="007D302B" w:rsidP="007D302B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K_K03</w:t>
            </w:r>
          </w:p>
        </w:tc>
        <w:tc>
          <w:tcPr>
            <w:tcW w:w="9781" w:type="dxa"/>
            <w:vAlign w:val="center"/>
          </w:tcPr>
          <w:p w14:paraId="0836ECB0" w14:textId="67B224C0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okazywania dbałości o prestiż związany z wykonywaniem zawodu pielęgniarki i solidarność zawodową;</w:t>
            </w:r>
          </w:p>
        </w:tc>
      </w:tr>
      <w:tr w:rsidR="00570DD3" w:rsidRPr="00570DD3" w14:paraId="6FBB3C5B" w14:textId="77777777" w:rsidTr="007D302B">
        <w:tc>
          <w:tcPr>
            <w:tcW w:w="568" w:type="dxa"/>
            <w:vAlign w:val="center"/>
          </w:tcPr>
          <w:p w14:paraId="5A75D06B" w14:textId="74F5A919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K_K04</w:t>
            </w:r>
          </w:p>
        </w:tc>
        <w:tc>
          <w:tcPr>
            <w:tcW w:w="9781" w:type="dxa"/>
            <w:vAlign w:val="center"/>
          </w:tcPr>
          <w:p w14:paraId="74C975DB" w14:textId="74A17EC1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rozwiązywania złożonych problemów etycznych związanych z wykonywaniem zawodu pielęgniarki i wskazywania priorytetów w realizacji określonych zadań;</w:t>
            </w:r>
          </w:p>
        </w:tc>
      </w:tr>
      <w:tr w:rsidR="00570DD3" w:rsidRPr="00570DD3" w14:paraId="5E1864BA" w14:textId="77777777" w:rsidTr="007D302B">
        <w:tc>
          <w:tcPr>
            <w:tcW w:w="568" w:type="dxa"/>
            <w:vAlign w:val="center"/>
          </w:tcPr>
          <w:p w14:paraId="7D075B2D" w14:textId="34116E95" w:rsidR="007D302B" w:rsidRPr="00570DD3" w:rsidRDefault="007D302B" w:rsidP="007D302B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K_K05</w:t>
            </w:r>
          </w:p>
        </w:tc>
        <w:tc>
          <w:tcPr>
            <w:tcW w:w="9781" w:type="dxa"/>
            <w:vAlign w:val="center"/>
          </w:tcPr>
          <w:p w14:paraId="1E41D1C0" w14:textId="7FC08F85" w:rsidR="007D302B" w:rsidRPr="00570DD3" w:rsidRDefault="007D302B" w:rsidP="007D302B">
            <w:pPr>
              <w:rPr>
                <w:sz w:val="20"/>
                <w:szCs w:val="20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68DD1354" w14:textId="77777777" w:rsidR="00696017" w:rsidRPr="00570DD3" w:rsidRDefault="00696017" w:rsidP="00696017">
      <w:pPr>
        <w:rPr>
          <w:sz w:val="21"/>
          <w:szCs w:val="21"/>
        </w:rPr>
      </w:pPr>
    </w:p>
    <w:p w14:paraId="043B5C9B" w14:textId="77777777" w:rsidR="00696017" w:rsidRPr="00570DD3" w:rsidRDefault="00696017" w:rsidP="00696017">
      <w:pPr>
        <w:rPr>
          <w:sz w:val="21"/>
          <w:szCs w:val="21"/>
        </w:rPr>
      </w:pPr>
    </w:p>
    <w:p w14:paraId="745C46AD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131046AC" w14:textId="77777777" w:rsidR="00696017" w:rsidRPr="00570DD3" w:rsidRDefault="00696017" w:rsidP="00696017">
      <w:pPr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p w14:paraId="5975F77D" w14:textId="567A6F4E" w:rsidR="00696017" w:rsidRPr="00570DD3" w:rsidRDefault="00696017" w:rsidP="00AE7842">
      <w:pPr>
        <w:jc w:val="both"/>
      </w:pPr>
    </w:p>
    <w:p w14:paraId="320CD515" w14:textId="315766FD" w:rsidR="00D806D1" w:rsidRPr="00570DD3" w:rsidRDefault="00D806D1" w:rsidP="00AE7842">
      <w:pPr>
        <w:jc w:val="both"/>
      </w:pPr>
    </w:p>
    <w:p w14:paraId="0116C205" w14:textId="611DDF94" w:rsidR="00D806D1" w:rsidRPr="00570DD3" w:rsidRDefault="00D806D1" w:rsidP="00AE7842">
      <w:pPr>
        <w:jc w:val="both"/>
      </w:pPr>
    </w:p>
    <w:p w14:paraId="52171F96" w14:textId="5C23953B" w:rsidR="00D806D1" w:rsidRPr="00570DD3" w:rsidRDefault="00D806D1" w:rsidP="00AE7842">
      <w:pPr>
        <w:jc w:val="both"/>
      </w:pPr>
    </w:p>
    <w:p w14:paraId="5C20ED2C" w14:textId="76378AAC" w:rsidR="00D806D1" w:rsidRPr="00570DD3" w:rsidRDefault="00D806D1" w:rsidP="00AE7842">
      <w:pPr>
        <w:jc w:val="both"/>
      </w:pPr>
    </w:p>
    <w:p w14:paraId="4BCFD295" w14:textId="7ECE7FC2" w:rsidR="00D806D1" w:rsidRPr="00570DD3" w:rsidRDefault="00D806D1" w:rsidP="00AE7842">
      <w:pPr>
        <w:jc w:val="both"/>
      </w:pPr>
    </w:p>
    <w:p w14:paraId="53082951" w14:textId="7B25DB5E" w:rsidR="00D806D1" w:rsidRPr="00570DD3" w:rsidRDefault="00D806D1" w:rsidP="00AE7842">
      <w:pPr>
        <w:jc w:val="both"/>
      </w:pPr>
    </w:p>
    <w:p w14:paraId="765DA845" w14:textId="020D5A7A" w:rsidR="00D806D1" w:rsidRPr="00570DD3" w:rsidRDefault="00D806D1" w:rsidP="00AE7842">
      <w:pPr>
        <w:jc w:val="both"/>
      </w:pPr>
    </w:p>
    <w:p w14:paraId="5554B417" w14:textId="2D8DB1EC" w:rsidR="00D806D1" w:rsidRPr="00570DD3" w:rsidRDefault="00D806D1" w:rsidP="00AE7842">
      <w:pPr>
        <w:jc w:val="both"/>
      </w:pPr>
    </w:p>
    <w:p w14:paraId="2FEF73DE" w14:textId="103CC9EB" w:rsidR="00D806D1" w:rsidRPr="00570DD3" w:rsidRDefault="00D806D1" w:rsidP="00AE7842">
      <w:pPr>
        <w:jc w:val="both"/>
      </w:pPr>
    </w:p>
    <w:p w14:paraId="071AEDAD" w14:textId="2F1CCD41" w:rsidR="00D806D1" w:rsidRPr="00570DD3" w:rsidRDefault="00D806D1" w:rsidP="00AE7842">
      <w:pPr>
        <w:jc w:val="both"/>
      </w:pPr>
    </w:p>
    <w:p w14:paraId="7EFB146C" w14:textId="014B5CF6" w:rsidR="00D806D1" w:rsidRPr="00570DD3" w:rsidRDefault="00D806D1" w:rsidP="00AE7842">
      <w:pPr>
        <w:jc w:val="both"/>
      </w:pPr>
    </w:p>
    <w:p w14:paraId="433A083B" w14:textId="245AA87C" w:rsidR="00D806D1" w:rsidRPr="00570DD3" w:rsidRDefault="00D806D1" w:rsidP="00AE7842">
      <w:pPr>
        <w:jc w:val="both"/>
      </w:pPr>
    </w:p>
    <w:p w14:paraId="44FE7550" w14:textId="70E756DA" w:rsidR="00D806D1" w:rsidRPr="00570DD3" w:rsidRDefault="00D806D1" w:rsidP="00AE7842">
      <w:pPr>
        <w:jc w:val="both"/>
      </w:pPr>
    </w:p>
    <w:p w14:paraId="75FBCC66" w14:textId="57DD51C6" w:rsidR="00D806D1" w:rsidRPr="00570DD3" w:rsidRDefault="00D806D1" w:rsidP="00AE7842">
      <w:pPr>
        <w:jc w:val="both"/>
      </w:pPr>
    </w:p>
    <w:p w14:paraId="60970859" w14:textId="1D281BFF" w:rsidR="00D806D1" w:rsidRPr="00570DD3" w:rsidRDefault="00D806D1" w:rsidP="00AE7842">
      <w:pPr>
        <w:jc w:val="both"/>
      </w:pPr>
    </w:p>
    <w:p w14:paraId="26C6BB10" w14:textId="31031BD9" w:rsidR="00D806D1" w:rsidRPr="00570DD3" w:rsidRDefault="00D806D1" w:rsidP="00AE7842">
      <w:pPr>
        <w:jc w:val="both"/>
      </w:pPr>
    </w:p>
    <w:p w14:paraId="5F500ECD" w14:textId="1D54A671" w:rsidR="00D806D1" w:rsidRPr="00570DD3" w:rsidRDefault="00D806D1" w:rsidP="00AE7842">
      <w:pPr>
        <w:jc w:val="both"/>
      </w:pPr>
    </w:p>
    <w:p w14:paraId="5381F9F7" w14:textId="3C5F6C6C" w:rsidR="00D806D1" w:rsidRPr="00570DD3" w:rsidRDefault="00D806D1" w:rsidP="00AE7842">
      <w:pPr>
        <w:jc w:val="both"/>
      </w:pPr>
    </w:p>
    <w:p w14:paraId="054AC8E5" w14:textId="2109ADDE" w:rsidR="00D806D1" w:rsidRPr="00570DD3" w:rsidRDefault="00D806D1" w:rsidP="00AE7842">
      <w:pPr>
        <w:jc w:val="both"/>
      </w:pPr>
    </w:p>
    <w:p w14:paraId="1FEDEA7E" w14:textId="77777777" w:rsidR="00D806D1" w:rsidRPr="00570DD3" w:rsidRDefault="00D806D1" w:rsidP="00D806D1">
      <w:bookmarkStart w:id="1" w:name="_Hlk35790790"/>
    </w:p>
    <w:p w14:paraId="0549A557" w14:textId="78ED55A8" w:rsidR="00D806D1" w:rsidRDefault="00D806D1" w:rsidP="00D806D1">
      <w:pPr>
        <w:pStyle w:val="Styl"/>
        <w:shd w:val="clear" w:color="auto" w:fill="FFFFFE"/>
        <w:ind w:right="708"/>
        <w:rPr>
          <w:b/>
          <w:noProof/>
          <w:w w:val="106"/>
          <w:sz w:val="28"/>
          <w:szCs w:val="28"/>
          <w:shd w:val="clear" w:color="auto" w:fill="FFFFFE"/>
        </w:rPr>
      </w:pP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50351E54" wp14:editId="276A848D">
            <wp:extent cx="1274445" cy="902335"/>
            <wp:effectExtent l="0" t="0" r="190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                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t xml:space="preserve">     </w:t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</w:t>
      </w:r>
      <w:r w:rsidR="00A844EE">
        <w:rPr>
          <w:b/>
          <w:noProof/>
          <w:w w:val="106"/>
          <w:sz w:val="28"/>
          <w:szCs w:val="28"/>
          <w:shd w:val="clear" w:color="auto" w:fill="FFFFFE"/>
        </w:rPr>
        <w:drawing>
          <wp:inline distT="0" distB="0" distL="0" distR="0" wp14:anchorId="6FA8404D" wp14:editId="24B7BA4B">
            <wp:extent cx="1091565" cy="9144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</w:t>
      </w:r>
    </w:p>
    <w:p w14:paraId="364BCB63" w14:textId="77777777" w:rsidR="00A844EE" w:rsidRPr="00570DD3" w:rsidRDefault="00A844EE" w:rsidP="00D806D1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</w:p>
    <w:p w14:paraId="7558AB9B" w14:textId="126D7AD8" w:rsidR="00D806D1" w:rsidRPr="00570DD3" w:rsidRDefault="00D806D1" w:rsidP="00A844EE">
      <w:pPr>
        <w:pStyle w:val="Styl"/>
        <w:shd w:val="clear" w:color="auto" w:fill="FFFFFE"/>
        <w:ind w:left="2835" w:right="1669"/>
        <w:jc w:val="center"/>
        <w:rPr>
          <w:b/>
          <w:w w:val="106"/>
          <w:shd w:val="clear" w:color="auto" w:fill="FFFFFE"/>
        </w:rPr>
      </w:pPr>
      <w:r w:rsidRPr="00570DD3">
        <w:rPr>
          <w:b/>
          <w:w w:val="106"/>
          <w:shd w:val="clear" w:color="auto" w:fill="FFFFFE"/>
        </w:rPr>
        <w:t>UNIWERSYTET</w:t>
      </w:r>
    </w:p>
    <w:p w14:paraId="65BC5191" w14:textId="0D0E5F4D" w:rsidR="00D806D1" w:rsidRPr="00570DD3" w:rsidRDefault="00A844EE" w:rsidP="00A844EE">
      <w:pPr>
        <w:pStyle w:val="Styl"/>
        <w:shd w:val="clear" w:color="auto" w:fill="FFFFFE"/>
        <w:ind w:left="2835" w:right="1669"/>
        <w:jc w:val="center"/>
        <w:rPr>
          <w:b/>
          <w:w w:val="106"/>
          <w:shd w:val="clear" w:color="auto" w:fill="FFFFFE"/>
        </w:rPr>
      </w:pPr>
      <w:r>
        <w:rPr>
          <w:b/>
          <w:w w:val="106"/>
          <w:shd w:val="clear" w:color="auto" w:fill="FFFFFE"/>
        </w:rPr>
        <w:t>RADOMSKI</w:t>
      </w:r>
    </w:p>
    <w:p w14:paraId="0492160D" w14:textId="77777777" w:rsidR="00D806D1" w:rsidRPr="00570DD3" w:rsidRDefault="00D806D1" w:rsidP="00A844EE">
      <w:pPr>
        <w:pStyle w:val="Styl"/>
        <w:shd w:val="clear" w:color="auto" w:fill="FFFFFE"/>
        <w:ind w:left="2835" w:right="1669"/>
        <w:jc w:val="center"/>
        <w:rPr>
          <w:shd w:val="clear" w:color="auto" w:fill="FFFFFE"/>
        </w:rPr>
      </w:pPr>
      <w:r w:rsidRPr="00570DD3">
        <w:rPr>
          <w:w w:val="106"/>
          <w:shd w:val="clear" w:color="auto" w:fill="FFFFFE"/>
        </w:rPr>
        <w:t>im. Kazimierza Pułaskiego</w:t>
      </w:r>
      <w:r w:rsidRPr="00570DD3">
        <w:rPr>
          <w:w w:val="106"/>
          <w:shd w:val="clear" w:color="auto" w:fill="FFFFFE"/>
        </w:rPr>
        <w:br/>
      </w:r>
      <w:r w:rsidRPr="00570DD3">
        <w:rPr>
          <w:shd w:val="clear" w:color="auto" w:fill="FFFFFE"/>
        </w:rPr>
        <w:t xml:space="preserve">Wydział  Nauk Medycznych i Nauk o Zdrowiu </w:t>
      </w:r>
      <w:r w:rsidRPr="00570DD3">
        <w:rPr>
          <w:shd w:val="clear" w:color="auto" w:fill="FFFFFE"/>
        </w:rPr>
        <w:br/>
        <w:t xml:space="preserve">       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D806D1" w:rsidRPr="00570DD3" w14:paraId="04CD0A85" w14:textId="77777777" w:rsidTr="00D806D1">
        <w:trPr>
          <w:trHeight w:val="100"/>
        </w:trPr>
        <w:tc>
          <w:tcPr>
            <w:tcW w:w="9045" w:type="dxa"/>
          </w:tcPr>
          <w:p w14:paraId="73649330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746F878E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75B03ACF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49193269" w14:textId="77777777" w:rsidR="00D806D1" w:rsidRPr="00570DD3" w:rsidRDefault="00D806D1" w:rsidP="00D806D1"/>
    <w:p w14:paraId="66AFB26B" w14:textId="77777777" w:rsidR="00D806D1" w:rsidRPr="00570DD3" w:rsidRDefault="00D806D1" w:rsidP="00D806D1"/>
    <w:p w14:paraId="7D5CAFA0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……..….…………dnia ...…………….</w:t>
      </w:r>
      <w:r w:rsidRPr="00570DD3">
        <w:rPr>
          <w:sz w:val="21"/>
          <w:szCs w:val="21"/>
        </w:rPr>
        <w:tab/>
      </w:r>
    </w:p>
    <w:p w14:paraId="67CA7785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5D5826D2" w14:textId="77777777" w:rsidR="00D806D1" w:rsidRPr="00570DD3" w:rsidRDefault="00D806D1" w:rsidP="00D806D1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19D629A6" w14:textId="2DA934C9" w:rsidR="00D806D1" w:rsidRPr="00570DD3" w:rsidRDefault="00D806D1" w:rsidP="00D806D1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PRACOWNIA ENDOSKOPOWA</w:t>
      </w:r>
    </w:p>
    <w:p w14:paraId="4808733C" w14:textId="4D85A938" w:rsidR="00D806D1" w:rsidRPr="00570DD3" w:rsidRDefault="00D806D1" w:rsidP="00D806D1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A844EE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</w:t>
      </w:r>
      <w:r w:rsidR="00A844EE">
        <w:rPr>
          <w:sz w:val="21"/>
          <w:szCs w:val="21"/>
        </w:rPr>
        <w:t>,</w:t>
      </w:r>
      <w:r w:rsidRPr="00570DD3">
        <w:rPr>
          <w:sz w:val="21"/>
          <w:szCs w:val="21"/>
        </w:rPr>
        <w:t xml:space="preserve"> Wydział Nauk Medycznych i Nauk o Zdrowiu Kierunek Pielęgniarstwo II stopnia stacjonarne/niestacjonarne </w:t>
      </w:r>
    </w:p>
    <w:p w14:paraId="0739ABE7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4A846DFF" w14:textId="4F5AD391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II, nr albumu .................. odbył/a praktykę w ………………………………………………………………………………………….................................................................................</w:t>
      </w:r>
    </w:p>
    <w:p w14:paraId="557CA880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>................................................................................................…………………………………………………………………………..w ilości 40 godzin dydaktycznych, w dniach od ……......….. do …………........</w:t>
      </w:r>
    </w:p>
    <w:p w14:paraId="2A5920AD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38474F16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Program praktyk</w:t>
      </w:r>
    </w:p>
    <w:p w14:paraId="130EAEBC" w14:textId="7875F8B4" w:rsidR="00D806D1" w:rsidRPr="00570DD3" w:rsidRDefault="00D806D1" w:rsidP="00D806D1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1.Przygotowanie aparatury i sprzętu endoskopowego oraz sposób postępowania podczas jego dekontaminacji. </w:t>
      </w:r>
      <w:r w:rsidR="00D57513" w:rsidRPr="00570DD3">
        <w:rPr>
          <w:sz w:val="21"/>
          <w:szCs w:val="21"/>
        </w:rPr>
        <w:t>[5h]</w:t>
      </w:r>
    </w:p>
    <w:p w14:paraId="355213C0" w14:textId="46BC03D4" w:rsidR="00D806D1" w:rsidRPr="00570DD3" w:rsidRDefault="00D806D1" w:rsidP="00D806D1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2.Przygotowanie chorego do badań endoskopowych</w:t>
      </w:r>
      <w:r w:rsidR="00D57513" w:rsidRPr="00570DD3">
        <w:rPr>
          <w:sz w:val="21"/>
          <w:szCs w:val="21"/>
        </w:rPr>
        <w:t xml:space="preserve"> [</w:t>
      </w:r>
      <w:r w:rsidR="0081301A" w:rsidRPr="00570DD3">
        <w:rPr>
          <w:sz w:val="21"/>
          <w:szCs w:val="21"/>
        </w:rPr>
        <w:t>5</w:t>
      </w:r>
      <w:r w:rsidR="00D57513" w:rsidRPr="00570DD3">
        <w:rPr>
          <w:sz w:val="21"/>
          <w:szCs w:val="21"/>
        </w:rPr>
        <w:t>h]</w:t>
      </w:r>
    </w:p>
    <w:p w14:paraId="28CC8218" w14:textId="0C745F31" w:rsidR="00D806D1" w:rsidRPr="00570DD3" w:rsidRDefault="00D806D1" w:rsidP="00D806D1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 xml:space="preserve">3.Edukacja pacjenta w zakresie postępowania pacjenta w czasie procedury endoskopowej oraz zachowania po jej przeprowadzeniu. </w:t>
      </w:r>
      <w:r w:rsidR="00D57513" w:rsidRPr="00570DD3">
        <w:rPr>
          <w:sz w:val="21"/>
          <w:szCs w:val="21"/>
        </w:rPr>
        <w:t>[5h]</w:t>
      </w:r>
    </w:p>
    <w:p w14:paraId="48A7A849" w14:textId="585AF5FD" w:rsidR="00D806D1" w:rsidRPr="00570DD3" w:rsidRDefault="00D806D1" w:rsidP="00D806D1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4.Asystowanie do diagnostycznych lub terapeutycznych procedur endoskopowych.</w:t>
      </w:r>
      <w:r w:rsidR="0081301A" w:rsidRPr="00570DD3">
        <w:rPr>
          <w:sz w:val="21"/>
          <w:szCs w:val="21"/>
        </w:rPr>
        <w:t xml:space="preserve"> [20h]</w:t>
      </w:r>
    </w:p>
    <w:p w14:paraId="347AD0E4" w14:textId="2F5BBC58" w:rsidR="00D806D1" w:rsidRPr="00570DD3" w:rsidRDefault="00D806D1" w:rsidP="00D806D1">
      <w:pPr>
        <w:spacing w:line="240" w:lineRule="auto"/>
        <w:jc w:val="both"/>
        <w:rPr>
          <w:sz w:val="21"/>
          <w:szCs w:val="21"/>
        </w:rPr>
      </w:pPr>
      <w:r w:rsidRPr="00570DD3">
        <w:rPr>
          <w:sz w:val="21"/>
          <w:szCs w:val="21"/>
        </w:rPr>
        <w:t>5. Dokumentowanie przeprowadzonego badania wraz z dokumentacją materiału pobranego do diagnostyki.</w:t>
      </w:r>
      <w:r w:rsidR="00D57513" w:rsidRPr="00570DD3">
        <w:rPr>
          <w:sz w:val="21"/>
          <w:szCs w:val="21"/>
        </w:rPr>
        <w:t>[</w:t>
      </w:r>
      <w:r w:rsidR="0081301A" w:rsidRPr="00570DD3">
        <w:rPr>
          <w:sz w:val="21"/>
          <w:szCs w:val="21"/>
        </w:rPr>
        <w:t>5</w:t>
      </w:r>
      <w:r w:rsidR="00D57513" w:rsidRPr="00570DD3">
        <w:rPr>
          <w:sz w:val="21"/>
          <w:szCs w:val="21"/>
        </w:rPr>
        <w:t>h]</w:t>
      </w:r>
    </w:p>
    <w:p w14:paraId="5452BE2F" w14:textId="77777777" w:rsidR="00D806D1" w:rsidRPr="00570DD3" w:rsidRDefault="00D806D1" w:rsidP="00D806D1">
      <w:pPr>
        <w:rPr>
          <w:sz w:val="21"/>
          <w:szCs w:val="21"/>
        </w:rPr>
      </w:pPr>
    </w:p>
    <w:p w14:paraId="66AC99FC" w14:textId="3D7533D8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8623"/>
      </w:tblGrid>
      <w:tr w:rsidR="00570DD3" w:rsidRPr="00570DD3" w14:paraId="22CCF957" w14:textId="77777777" w:rsidTr="00D806D1">
        <w:tc>
          <w:tcPr>
            <w:tcW w:w="727" w:type="dxa"/>
          </w:tcPr>
          <w:p w14:paraId="069C4C9D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3533E460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0F10C7EA" w14:textId="77777777" w:rsidTr="00D806D1">
        <w:tc>
          <w:tcPr>
            <w:tcW w:w="727" w:type="dxa"/>
            <w:vAlign w:val="center"/>
          </w:tcPr>
          <w:p w14:paraId="2C863681" w14:textId="08AE87E8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B.U8</w:t>
            </w:r>
          </w:p>
        </w:tc>
        <w:tc>
          <w:tcPr>
            <w:tcW w:w="8623" w:type="dxa"/>
            <w:vAlign w:val="center"/>
          </w:tcPr>
          <w:p w14:paraId="33E5B9AC" w14:textId="23191DD7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uczyć pacjenta i jego rodzinę postępowania przed planowanym i po wykonanym procesie diagnostyki i terapii endoskopowej;</w:t>
            </w:r>
          </w:p>
        </w:tc>
      </w:tr>
      <w:tr w:rsidR="00570DD3" w:rsidRPr="00570DD3" w14:paraId="313729ED" w14:textId="77777777" w:rsidTr="00D806D1">
        <w:tc>
          <w:tcPr>
            <w:tcW w:w="727" w:type="dxa"/>
            <w:vAlign w:val="center"/>
          </w:tcPr>
          <w:p w14:paraId="11D219FA" w14:textId="7C13B4B7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B.U9</w:t>
            </w:r>
          </w:p>
        </w:tc>
        <w:tc>
          <w:tcPr>
            <w:tcW w:w="8623" w:type="dxa"/>
            <w:vAlign w:val="center"/>
          </w:tcPr>
          <w:p w14:paraId="443B479D" w14:textId="6584FB1D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współuczestniczyć w procesie diagnostyki i terapii endoskopowej;</w:t>
            </w:r>
          </w:p>
        </w:tc>
      </w:tr>
      <w:tr w:rsidR="00570DD3" w:rsidRPr="00570DD3" w14:paraId="3A67F1B4" w14:textId="77777777" w:rsidTr="00D806D1">
        <w:tc>
          <w:tcPr>
            <w:tcW w:w="727" w:type="dxa"/>
            <w:vAlign w:val="center"/>
          </w:tcPr>
          <w:p w14:paraId="2C504569" w14:textId="2D241DA2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B.U10</w:t>
            </w:r>
          </w:p>
        </w:tc>
        <w:tc>
          <w:tcPr>
            <w:tcW w:w="8623" w:type="dxa"/>
            <w:vAlign w:val="center"/>
          </w:tcPr>
          <w:p w14:paraId="1E839E98" w14:textId="26B203B6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prowadzić dokumentację medyczną w pracowni endoskopowej;</w:t>
            </w:r>
          </w:p>
        </w:tc>
      </w:tr>
      <w:tr w:rsidR="00570DD3" w:rsidRPr="00570DD3" w14:paraId="1A6956C8" w14:textId="77777777" w:rsidTr="00D806D1">
        <w:tc>
          <w:tcPr>
            <w:tcW w:w="727" w:type="dxa"/>
            <w:vAlign w:val="center"/>
          </w:tcPr>
          <w:p w14:paraId="40B060FB" w14:textId="385B7AA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K_K01</w:t>
            </w:r>
          </w:p>
        </w:tc>
        <w:tc>
          <w:tcPr>
            <w:tcW w:w="8623" w:type="dxa"/>
            <w:vAlign w:val="center"/>
          </w:tcPr>
          <w:p w14:paraId="1920CD1B" w14:textId="7571A82B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dokonywania krytycznej oceny działań własnych i działań współpracowników z poszanowaniem różnic światopoglądowych i kulturowych;</w:t>
            </w:r>
          </w:p>
        </w:tc>
      </w:tr>
      <w:tr w:rsidR="00D806D1" w:rsidRPr="00570DD3" w14:paraId="1CB2DF8E" w14:textId="77777777" w:rsidTr="00D806D1">
        <w:tc>
          <w:tcPr>
            <w:tcW w:w="727" w:type="dxa"/>
            <w:vAlign w:val="center"/>
          </w:tcPr>
          <w:p w14:paraId="5633058E" w14:textId="5AD877B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 xml:space="preserve"> K_K05</w:t>
            </w:r>
          </w:p>
        </w:tc>
        <w:tc>
          <w:tcPr>
            <w:tcW w:w="8623" w:type="dxa"/>
            <w:vAlign w:val="center"/>
          </w:tcPr>
          <w:p w14:paraId="7E68FCB0" w14:textId="4A309205" w:rsidR="00D806D1" w:rsidRPr="00570DD3" w:rsidRDefault="00D806D1" w:rsidP="00D806D1">
            <w:pPr>
              <w:rPr>
                <w:sz w:val="21"/>
                <w:szCs w:val="21"/>
              </w:rPr>
            </w:pPr>
            <w:r w:rsidRPr="00570DD3">
              <w:rPr>
                <w:sz w:val="20"/>
                <w:szCs w:val="20"/>
              </w:rPr>
              <w:t>ponoszenia odpowiedzialności za realizowane świadczenia zdrowotne;</w:t>
            </w:r>
          </w:p>
        </w:tc>
      </w:tr>
    </w:tbl>
    <w:p w14:paraId="3689A7BD" w14:textId="77777777" w:rsidR="00D806D1" w:rsidRPr="00570DD3" w:rsidRDefault="00D806D1" w:rsidP="00D806D1">
      <w:pPr>
        <w:rPr>
          <w:sz w:val="21"/>
          <w:szCs w:val="21"/>
        </w:rPr>
      </w:pPr>
    </w:p>
    <w:p w14:paraId="59F4C930" w14:textId="77777777" w:rsidR="00D806D1" w:rsidRPr="00570DD3" w:rsidRDefault="00D806D1" w:rsidP="00D806D1">
      <w:pPr>
        <w:rPr>
          <w:sz w:val="21"/>
          <w:szCs w:val="21"/>
        </w:rPr>
      </w:pPr>
    </w:p>
    <w:p w14:paraId="1ED713E0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3C223F42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bookmarkEnd w:id="1"/>
    <w:p w14:paraId="0B5FEBBA" w14:textId="7946DF82" w:rsidR="00D806D1" w:rsidRPr="00570DD3" w:rsidRDefault="00D806D1" w:rsidP="00AE7842">
      <w:pPr>
        <w:jc w:val="both"/>
      </w:pPr>
    </w:p>
    <w:p w14:paraId="2EF97211" w14:textId="3299C91F" w:rsidR="00D806D1" w:rsidRPr="00570DD3" w:rsidRDefault="00D806D1" w:rsidP="00AE7842">
      <w:pPr>
        <w:jc w:val="both"/>
      </w:pPr>
    </w:p>
    <w:p w14:paraId="50C58706" w14:textId="44D9C613" w:rsidR="00D806D1" w:rsidRPr="00570DD3" w:rsidRDefault="00D806D1" w:rsidP="00AE7842">
      <w:pPr>
        <w:jc w:val="both"/>
      </w:pPr>
    </w:p>
    <w:p w14:paraId="71909905" w14:textId="534B5804" w:rsidR="00D806D1" w:rsidRPr="00570DD3" w:rsidRDefault="00D806D1" w:rsidP="00AE7842">
      <w:pPr>
        <w:jc w:val="both"/>
      </w:pPr>
    </w:p>
    <w:p w14:paraId="0C7C6D65" w14:textId="1C7D6A4D" w:rsidR="00D806D1" w:rsidRPr="00570DD3" w:rsidRDefault="00D806D1" w:rsidP="00AE7842">
      <w:pPr>
        <w:jc w:val="both"/>
      </w:pPr>
    </w:p>
    <w:p w14:paraId="1263BEB4" w14:textId="1797B1BF" w:rsidR="00D806D1" w:rsidRPr="00570DD3" w:rsidRDefault="00D806D1" w:rsidP="00AE7842">
      <w:pPr>
        <w:jc w:val="both"/>
      </w:pPr>
    </w:p>
    <w:p w14:paraId="318AA243" w14:textId="2E7FAED2" w:rsidR="00D806D1" w:rsidRPr="00570DD3" w:rsidRDefault="00D806D1" w:rsidP="00AE7842">
      <w:pPr>
        <w:jc w:val="both"/>
      </w:pPr>
    </w:p>
    <w:p w14:paraId="736276E4" w14:textId="23780968" w:rsidR="00D806D1" w:rsidRPr="00570DD3" w:rsidRDefault="00D806D1" w:rsidP="00AE7842">
      <w:pPr>
        <w:jc w:val="both"/>
      </w:pPr>
    </w:p>
    <w:p w14:paraId="4F0DA8EE" w14:textId="5A169D9B" w:rsidR="00D806D1" w:rsidRPr="00570DD3" w:rsidRDefault="00D806D1" w:rsidP="00AE7842">
      <w:pPr>
        <w:jc w:val="both"/>
      </w:pPr>
    </w:p>
    <w:p w14:paraId="450E2280" w14:textId="349BCDD1" w:rsidR="00D806D1" w:rsidRPr="00570DD3" w:rsidRDefault="00D806D1" w:rsidP="00AE7842">
      <w:pPr>
        <w:jc w:val="both"/>
      </w:pPr>
    </w:p>
    <w:p w14:paraId="58339BC6" w14:textId="77777777" w:rsidR="0081301A" w:rsidRPr="00570DD3" w:rsidRDefault="0081301A" w:rsidP="00AE7842">
      <w:pPr>
        <w:jc w:val="both"/>
      </w:pPr>
    </w:p>
    <w:p w14:paraId="570E119E" w14:textId="297A253A" w:rsidR="00D806D1" w:rsidRPr="00570DD3" w:rsidRDefault="00D806D1" w:rsidP="00AE7842">
      <w:pPr>
        <w:jc w:val="both"/>
      </w:pPr>
    </w:p>
    <w:p w14:paraId="4DF2EBB9" w14:textId="7B4A073F" w:rsidR="00C07FDF" w:rsidRPr="00570DD3" w:rsidRDefault="00C07FDF" w:rsidP="00AE7842">
      <w:pPr>
        <w:jc w:val="both"/>
      </w:pPr>
    </w:p>
    <w:p w14:paraId="6205036E" w14:textId="086DEB13" w:rsidR="00C07FDF" w:rsidRPr="00570DD3" w:rsidRDefault="00A844EE" w:rsidP="00AE7842">
      <w:pPr>
        <w:jc w:val="both"/>
      </w:pPr>
      <w:r>
        <w:rPr>
          <w:noProof/>
          <w:lang w:eastAsia="pl-PL"/>
        </w:rPr>
        <w:drawing>
          <wp:inline distT="0" distB="0" distL="0" distR="0" wp14:anchorId="6F3FA33C" wp14:editId="7DD03912">
            <wp:extent cx="1274445" cy="902335"/>
            <wp:effectExtent l="0" t="0" r="190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DCE7BD5" wp14:editId="37E6C87F">
            <wp:extent cx="1048512" cy="91440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1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83B19" w14:textId="77777777" w:rsidR="00D806D1" w:rsidRPr="00570DD3" w:rsidRDefault="00D806D1" w:rsidP="00D806D1"/>
    <w:p w14:paraId="13600CB8" w14:textId="43D253E1" w:rsidR="00D806D1" w:rsidRPr="00570DD3" w:rsidRDefault="00D806D1" w:rsidP="00D806D1">
      <w:pPr>
        <w:pStyle w:val="Styl"/>
        <w:shd w:val="clear" w:color="auto" w:fill="FFFFFE"/>
        <w:ind w:right="708"/>
        <w:rPr>
          <w:b/>
          <w:w w:val="106"/>
          <w:sz w:val="28"/>
          <w:szCs w:val="28"/>
          <w:shd w:val="clear" w:color="auto" w:fill="FFFFFE"/>
        </w:rPr>
      </w:pPr>
      <w:r w:rsidRPr="00570DD3">
        <w:rPr>
          <w:b/>
          <w:noProof/>
          <w:w w:val="106"/>
          <w:sz w:val="28"/>
          <w:szCs w:val="28"/>
          <w:shd w:val="clear" w:color="auto" w:fill="FFFFFE"/>
        </w:rPr>
        <w:t xml:space="preserve">                                                                          </w:t>
      </w:r>
    </w:p>
    <w:p w14:paraId="66D4B221" w14:textId="7BDFE9F3" w:rsidR="00D806D1" w:rsidRPr="00570DD3" w:rsidRDefault="00D806D1" w:rsidP="00A844EE">
      <w:pPr>
        <w:pStyle w:val="Styl"/>
        <w:shd w:val="clear" w:color="auto" w:fill="FFFFFE"/>
        <w:ind w:left="2835" w:right="1669" w:firstLine="4"/>
        <w:jc w:val="center"/>
        <w:rPr>
          <w:b/>
          <w:w w:val="106"/>
          <w:shd w:val="clear" w:color="auto" w:fill="FFFFFE"/>
        </w:rPr>
      </w:pPr>
      <w:r w:rsidRPr="00570DD3">
        <w:rPr>
          <w:b/>
          <w:w w:val="106"/>
          <w:shd w:val="clear" w:color="auto" w:fill="FFFFFE"/>
        </w:rPr>
        <w:t>UNIWERSYTET</w:t>
      </w:r>
    </w:p>
    <w:p w14:paraId="08C27A2D" w14:textId="08CD8294" w:rsidR="00D806D1" w:rsidRPr="00570DD3" w:rsidRDefault="00A844EE" w:rsidP="00A844EE">
      <w:pPr>
        <w:pStyle w:val="Styl"/>
        <w:shd w:val="clear" w:color="auto" w:fill="FFFFFE"/>
        <w:ind w:left="2835" w:right="1669" w:firstLine="4"/>
        <w:jc w:val="center"/>
        <w:rPr>
          <w:b/>
          <w:w w:val="106"/>
          <w:shd w:val="clear" w:color="auto" w:fill="FFFFFE"/>
        </w:rPr>
      </w:pPr>
      <w:r>
        <w:rPr>
          <w:b/>
          <w:w w:val="106"/>
          <w:shd w:val="clear" w:color="auto" w:fill="FFFFFE"/>
        </w:rPr>
        <w:t>RADOMSKI</w:t>
      </w:r>
    </w:p>
    <w:p w14:paraId="27D5D030" w14:textId="77777777" w:rsidR="00D806D1" w:rsidRPr="00570DD3" w:rsidRDefault="00D806D1" w:rsidP="00A844EE">
      <w:pPr>
        <w:pStyle w:val="Styl"/>
        <w:shd w:val="clear" w:color="auto" w:fill="FFFFFE"/>
        <w:ind w:left="2835" w:right="1669" w:firstLine="4"/>
        <w:jc w:val="center"/>
        <w:rPr>
          <w:shd w:val="clear" w:color="auto" w:fill="FFFFFE"/>
        </w:rPr>
      </w:pPr>
      <w:r w:rsidRPr="00570DD3">
        <w:rPr>
          <w:w w:val="106"/>
          <w:shd w:val="clear" w:color="auto" w:fill="FFFFFE"/>
        </w:rPr>
        <w:t>im. Kazimierza Pułaskiego</w:t>
      </w:r>
      <w:r w:rsidRPr="00570DD3">
        <w:rPr>
          <w:w w:val="106"/>
          <w:shd w:val="clear" w:color="auto" w:fill="FFFFFE"/>
        </w:rPr>
        <w:br/>
      </w:r>
      <w:r w:rsidRPr="00570DD3">
        <w:rPr>
          <w:shd w:val="clear" w:color="auto" w:fill="FFFFFE"/>
        </w:rPr>
        <w:t xml:space="preserve">Wydział  Nauk Medycznych i Nauk o Zdrowiu </w:t>
      </w:r>
      <w:r w:rsidRPr="00570DD3">
        <w:rPr>
          <w:shd w:val="clear" w:color="auto" w:fill="FFFFFE"/>
        </w:rPr>
        <w:br/>
        <w:t xml:space="preserve">       ul. Chrobrego 27, 26-600 Radom</w:t>
      </w:r>
    </w:p>
    <w:tbl>
      <w:tblPr>
        <w:tblW w:w="0" w:type="auto"/>
        <w:tblInd w:w="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D806D1" w:rsidRPr="00570DD3" w14:paraId="192DE2D9" w14:textId="77777777" w:rsidTr="00D806D1">
        <w:trPr>
          <w:trHeight w:val="100"/>
        </w:trPr>
        <w:tc>
          <w:tcPr>
            <w:tcW w:w="9045" w:type="dxa"/>
          </w:tcPr>
          <w:p w14:paraId="50A091FC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3B0D5480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  <w:p w14:paraId="096F982E" w14:textId="77777777" w:rsidR="00D806D1" w:rsidRPr="00570DD3" w:rsidRDefault="00D806D1" w:rsidP="00D806D1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shd w:val="clear" w:color="auto" w:fill="FFFFFE"/>
              </w:rPr>
            </w:pPr>
          </w:p>
        </w:tc>
      </w:tr>
    </w:tbl>
    <w:p w14:paraId="106452E9" w14:textId="77777777" w:rsidR="00D806D1" w:rsidRPr="00570DD3" w:rsidRDefault="00D806D1" w:rsidP="00D806D1"/>
    <w:p w14:paraId="73CD7155" w14:textId="77777777" w:rsidR="00D806D1" w:rsidRPr="00570DD3" w:rsidRDefault="00D806D1" w:rsidP="00D806D1"/>
    <w:p w14:paraId="2B81CF07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pieczęć placówki w której realizowana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……..….…………dnia ...…………….</w:t>
      </w:r>
      <w:r w:rsidRPr="00570DD3">
        <w:rPr>
          <w:sz w:val="21"/>
          <w:szCs w:val="21"/>
        </w:rPr>
        <w:tab/>
      </w:r>
    </w:p>
    <w:p w14:paraId="2DF010D7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 xml:space="preserve"> jest praktyka zawodowa 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</w:p>
    <w:p w14:paraId="6DC2E504" w14:textId="77777777" w:rsidR="00D806D1" w:rsidRPr="00570DD3" w:rsidRDefault="00D806D1" w:rsidP="00D806D1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>Zaświadczenie z odbycia praktyki zawodowej</w:t>
      </w:r>
    </w:p>
    <w:p w14:paraId="68D8AD48" w14:textId="41FA2397" w:rsidR="00D806D1" w:rsidRPr="00570DD3" w:rsidRDefault="001D7A6C" w:rsidP="00D806D1">
      <w:pPr>
        <w:jc w:val="center"/>
        <w:rPr>
          <w:b/>
          <w:bCs/>
          <w:sz w:val="21"/>
          <w:szCs w:val="21"/>
        </w:rPr>
      </w:pPr>
      <w:r w:rsidRPr="00570DD3">
        <w:rPr>
          <w:b/>
          <w:bCs/>
          <w:sz w:val="21"/>
          <w:szCs w:val="21"/>
        </w:rPr>
        <w:t xml:space="preserve">PODSTAWOWA OPIEKA ZDROWOTNA </w:t>
      </w:r>
    </w:p>
    <w:p w14:paraId="34344181" w14:textId="5F5A3740" w:rsidR="001D7A6C" w:rsidRPr="00570DD3" w:rsidRDefault="001D7A6C" w:rsidP="00D806D1">
      <w:pPr>
        <w:jc w:val="center"/>
        <w:rPr>
          <w:sz w:val="21"/>
          <w:szCs w:val="21"/>
        </w:rPr>
      </w:pPr>
      <w:r w:rsidRPr="00570DD3">
        <w:rPr>
          <w:b/>
          <w:bCs/>
          <w:sz w:val="21"/>
          <w:szCs w:val="21"/>
        </w:rPr>
        <w:t>( gabinet pielęgniarki podstawowej opieki zdrowotnej i gabinet lekarza podstawowej opieki zdrowotnej )</w:t>
      </w:r>
    </w:p>
    <w:p w14:paraId="5B7C9379" w14:textId="1BB999F8" w:rsidR="00D806D1" w:rsidRPr="00570DD3" w:rsidRDefault="00D806D1" w:rsidP="00D806D1">
      <w:pPr>
        <w:ind w:firstLine="708"/>
        <w:rPr>
          <w:sz w:val="21"/>
          <w:szCs w:val="21"/>
        </w:rPr>
      </w:pPr>
      <w:r w:rsidRPr="00570DD3">
        <w:rPr>
          <w:sz w:val="21"/>
          <w:szCs w:val="21"/>
        </w:rPr>
        <w:t xml:space="preserve">Potwierdza się, że student/ka Uniwersytetu </w:t>
      </w:r>
      <w:r w:rsidR="00A844EE">
        <w:rPr>
          <w:sz w:val="21"/>
          <w:szCs w:val="21"/>
        </w:rPr>
        <w:t>Radomskiego</w:t>
      </w:r>
      <w:r w:rsidRPr="00570DD3">
        <w:rPr>
          <w:sz w:val="21"/>
          <w:szCs w:val="21"/>
        </w:rPr>
        <w:t xml:space="preserve"> im. Kazimierza Pułaskiego</w:t>
      </w:r>
      <w:r w:rsidR="00A844EE">
        <w:rPr>
          <w:sz w:val="21"/>
          <w:szCs w:val="21"/>
        </w:rPr>
        <w:t>,</w:t>
      </w:r>
      <w:bookmarkStart w:id="2" w:name="_GoBack"/>
      <w:bookmarkEnd w:id="2"/>
      <w:r w:rsidRPr="00570DD3">
        <w:rPr>
          <w:sz w:val="21"/>
          <w:szCs w:val="21"/>
        </w:rPr>
        <w:t xml:space="preserve"> Wydział Nauk Medycznych i Nauk o Zdrowiu Kierunek Pielęgniarstwo II stopnia stacjonarne/niestacjonarne </w:t>
      </w:r>
    </w:p>
    <w:p w14:paraId="55326D83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Imię i nazwisko ………………………………………………………………………………………………………………………………………….</w:t>
      </w:r>
    </w:p>
    <w:p w14:paraId="0AA00B4B" w14:textId="400BE595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rok studiów I, semestr I, nr albumu .................. odbył/a praktykę w ………………………………………………………………………………………….................................................................................</w:t>
      </w:r>
    </w:p>
    <w:p w14:paraId="38DDE169" w14:textId="1BA1E6AF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lastRenderedPageBreak/>
        <w:t xml:space="preserve">................................................................................................…………………………………………………………………………..w ilości </w:t>
      </w:r>
      <w:r w:rsidR="001D7A6C" w:rsidRPr="00570DD3">
        <w:rPr>
          <w:sz w:val="21"/>
          <w:szCs w:val="21"/>
        </w:rPr>
        <w:t>2</w:t>
      </w:r>
      <w:r w:rsidRPr="00570DD3">
        <w:rPr>
          <w:sz w:val="21"/>
          <w:szCs w:val="21"/>
        </w:rPr>
        <w:t>0 godzin dydaktycznych, w dniach od ……......….. do …………........</w:t>
      </w:r>
    </w:p>
    <w:p w14:paraId="331D5695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W czasie praktyki zawodowej student/ka realizował/a program praktyk i osiągnęła zakładane efekty uczenia się :</w:t>
      </w:r>
    </w:p>
    <w:p w14:paraId="078F5904" w14:textId="77777777" w:rsidR="00D806D1" w:rsidRPr="00570DD3" w:rsidRDefault="00D806D1" w:rsidP="00D806D1">
      <w:pPr>
        <w:spacing w:line="240" w:lineRule="auto"/>
        <w:rPr>
          <w:sz w:val="21"/>
          <w:szCs w:val="21"/>
        </w:rPr>
      </w:pPr>
      <w:r w:rsidRPr="00570DD3">
        <w:rPr>
          <w:sz w:val="21"/>
          <w:szCs w:val="21"/>
        </w:rPr>
        <w:t>Program praktyk</w:t>
      </w:r>
    </w:p>
    <w:p w14:paraId="5186A827" w14:textId="4392B20E" w:rsidR="001D7A6C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1.Przeprowadzenie badania fizykalnego dostosowanego do stanu klinicznego pacjenta jako podstawa medyczna do wystawienia skierowania na badania diagnostyczne, samodzielnego ordynowania leków, w ramach kontynuacji zleceń lekarskich z wyłączeniem leków zawierających substancje bardzo silnie działające, środki odurzające i substancje psychotropowe oraz zlecenie na wyroby medyczne.[5h]</w:t>
      </w:r>
    </w:p>
    <w:p w14:paraId="35EDC878" w14:textId="5E87752D" w:rsidR="001D7A6C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2. Wypisywanie skierowań na badania diagnostyczne ze wskazaniami zdrowotnymi . [3h]</w:t>
      </w:r>
    </w:p>
    <w:p w14:paraId="7E30776F" w14:textId="417498B7" w:rsidR="001D7A6C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3.Wypisywanie recept na leki i środki spożywcze specjalnego przeznaczenia żywieniowego w ramach zlecenia lekarskiego, kontynuacji leczenia, samodzielnego ordynowania z uwzględnieniem poziomu refundacji, liczby refundowanych sztuk, rodzaju dostępnych środków oraz wskazań do wystawienia recept na substancje lecznicze i środki refundowanych sztuk, rodzaju dostępnych środków oraz wskazań do wystawiania recept na substancje lecznicze i środki spożywcze. [5h]</w:t>
      </w:r>
    </w:p>
    <w:p w14:paraId="2462E758" w14:textId="639769EF" w:rsidR="001D7A6C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4.Wypisywanie zlecenia na wyroby medyczne lub ich kontynuacji. [3h]</w:t>
      </w:r>
    </w:p>
    <w:p w14:paraId="0151E4ED" w14:textId="438EC8A4" w:rsidR="001D7A6C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5. Dokumentowanie zleconych przez pielęgniarkę badań diagnostycznych, wypisanych recept na leki i środki spożywcze specjalnego przeznaczenia żywieniowego, zleceń na wyroby medyczne w kontynuacji leczenia oraz samodzielnego ordynowania. [2h]</w:t>
      </w:r>
    </w:p>
    <w:p w14:paraId="04E42C64" w14:textId="2FA13E55" w:rsidR="00D806D1" w:rsidRPr="00570DD3" w:rsidRDefault="001D7A6C" w:rsidP="001D7A6C">
      <w:pPr>
        <w:jc w:val="both"/>
        <w:rPr>
          <w:sz w:val="21"/>
          <w:szCs w:val="21"/>
        </w:rPr>
      </w:pPr>
      <w:r w:rsidRPr="00570DD3">
        <w:rPr>
          <w:sz w:val="21"/>
          <w:szCs w:val="21"/>
        </w:rPr>
        <w:t>6.Edukacja pacjenta i/lub jego rodziny w zakresie ordynowanej samodzielnie lub w ramach kontynuacji leczenia farmakoterapii, środków spożywczych specjalnego przeznaczenia żywieniowego wyrobów medycznych.[2h]</w:t>
      </w:r>
    </w:p>
    <w:p w14:paraId="4087AB34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 xml:space="preserve">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7"/>
        <w:gridCol w:w="8573"/>
      </w:tblGrid>
      <w:tr w:rsidR="00570DD3" w:rsidRPr="00570DD3" w14:paraId="3F740500" w14:textId="77777777" w:rsidTr="00D806D1">
        <w:tc>
          <w:tcPr>
            <w:tcW w:w="727" w:type="dxa"/>
          </w:tcPr>
          <w:p w14:paraId="2FBFD08B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  <w:tc>
          <w:tcPr>
            <w:tcW w:w="8623" w:type="dxa"/>
          </w:tcPr>
          <w:p w14:paraId="6CB0387D" w14:textId="77777777" w:rsidR="00D806D1" w:rsidRPr="00570DD3" w:rsidRDefault="00D806D1" w:rsidP="00D806D1">
            <w:pPr>
              <w:rPr>
                <w:sz w:val="21"/>
                <w:szCs w:val="21"/>
              </w:rPr>
            </w:pPr>
          </w:p>
        </w:tc>
      </w:tr>
      <w:tr w:rsidR="00570DD3" w:rsidRPr="00570DD3" w14:paraId="460A2E21" w14:textId="77777777" w:rsidTr="00D806D1">
        <w:tc>
          <w:tcPr>
            <w:tcW w:w="727" w:type="dxa"/>
            <w:vAlign w:val="center"/>
          </w:tcPr>
          <w:p w14:paraId="60F0B8ED" w14:textId="743EFECF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B.U1</w:t>
            </w:r>
          </w:p>
        </w:tc>
        <w:tc>
          <w:tcPr>
            <w:tcW w:w="8623" w:type="dxa"/>
            <w:vAlign w:val="center"/>
          </w:tcPr>
          <w:p w14:paraId="0DF33378" w14:textId="3BDC4DF1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t>dobierać i przygotowywać zapis form recepturowych leków zawierających określone substancje czynne, na podstawie ukierunkowanej oceny stanu pacjenta;</w:t>
            </w:r>
          </w:p>
        </w:tc>
      </w:tr>
      <w:tr w:rsidR="00570DD3" w:rsidRPr="00570DD3" w14:paraId="39DB2476" w14:textId="77777777" w:rsidTr="00D806D1">
        <w:tc>
          <w:tcPr>
            <w:tcW w:w="727" w:type="dxa"/>
            <w:vAlign w:val="center"/>
          </w:tcPr>
          <w:p w14:paraId="0F986FEC" w14:textId="007F533D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B.U2</w:t>
            </w:r>
          </w:p>
        </w:tc>
        <w:tc>
          <w:tcPr>
            <w:tcW w:w="8623" w:type="dxa"/>
            <w:vAlign w:val="center"/>
          </w:tcPr>
          <w:p w14:paraId="660A7298" w14:textId="594F9344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t>interpretować charakterystyki farmaceutyczne produktów leczniczych;</w:t>
            </w:r>
          </w:p>
        </w:tc>
      </w:tr>
      <w:tr w:rsidR="00570DD3" w:rsidRPr="00570DD3" w14:paraId="47835FA1" w14:textId="77777777" w:rsidTr="00D806D1">
        <w:tc>
          <w:tcPr>
            <w:tcW w:w="727" w:type="dxa"/>
            <w:vAlign w:val="center"/>
          </w:tcPr>
          <w:p w14:paraId="27128448" w14:textId="1AF5D671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B.U3</w:t>
            </w:r>
          </w:p>
        </w:tc>
        <w:tc>
          <w:tcPr>
            <w:tcW w:w="8623" w:type="dxa"/>
            <w:vAlign w:val="center"/>
          </w:tcPr>
          <w:p w14:paraId="6A680E61" w14:textId="77777777" w:rsidR="001D7A6C" w:rsidRPr="00570DD3" w:rsidRDefault="001D7A6C" w:rsidP="001D7A6C">
            <w:pPr>
              <w:autoSpaceDE w:val="0"/>
              <w:autoSpaceDN w:val="0"/>
              <w:adjustRightInd w:val="0"/>
              <w:jc w:val="both"/>
            </w:pPr>
            <w:r w:rsidRPr="00570DD3">
              <w:t>ordynować leki, środki spożywcze specjalnego przeznaczenia żywieniowego</w:t>
            </w:r>
          </w:p>
          <w:p w14:paraId="0C698797" w14:textId="34FC9FF7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t>i wyroby medyczne oraz wystawiać na nie recepty lub zlecenia;</w:t>
            </w:r>
          </w:p>
        </w:tc>
      </w:tr>
      <w:tr w:rsidR="00570DD3" w:rsidRPr="00570DD3" w14:paraId="7A78C111" w14:textId="77777777" w:rsidTr="00D806D1">
        <w:tc>
          <w:tcPr>
            <w:tcW w:w="727" w:type="dxa"/>
            <w:vAlign w:val="center"/>
          </w:tcPr>
          <w:p w14:paraId="15F89109" w14:textId="4ADA116C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B.U4</w:t>
            </w:r>
          </w:p>
        </w:tc>
        <w:tc>
          <w:tcPr>
            <w:tcW w:w="8623" w:type="dxa"/>
            <w:vAlign w:val="center"/>
          </w:tcPr>
          <w:p w14:paraId="7BE0CF2C" w14:textId="20200ED5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t>dobierać i zlecać środki spożywcze specjalnego przeznaczenia żywieniowego i wyroby medyczne w zależności od potrzeb pacjenta;</w:t>
            </w:r>
          </w:p>
        </w:tc>
      </w:tr>
      <w:tr w:rsidR="00570DD3" w:rsidRPr="00570DD3" w14:paraId="149B480A" w14:textId="77777777" w:rsidTr="00D806D1">
        <w:tc>
          <w:tcPr>
            <w:tcW w:w="727" w:type="dxa"/>
            <w:vAlign w:val="center"/>
          </w:tcPr>
          <w:p w14:paraId="0593B392" w14:textId="7AC31BD0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rPr>
                <w:rFonts w:eastAsia="Calibri"/>
                <w:sz w:val="20"/>
                <w:szCs w:val="20"/>
              </w:rPr>
              <w:t>K_K.03</w:t>
            </w:r>
          </w:p>
        </w:tc>
        <w:tc>
          <w:tcPr>
            <w:tcW w:w="8623" w:type="dxa"/>
            <w:vAlign w:val="center"/>
          </w:tcPr>
          <w:p w14:paraId="0E5CAE66" w14:textId="73BED488" w:rsidR="001D7A6C" w:rsidRPr="00570DD3" w:rsidRDefault="001D7A6C" w:rsidP="001D7A6C">
            <w:pPr>
              <w:rPr>
                <w:sz w:val="21"/>
                <w:szCs w:val="21"/>
              </w:rPr>
            </w:pPr>
            <w:r w:rsidRPr="00570DD3">
              <w:t>okazywania dbałości o prestiż związany z wykonywaniem zawodu pielęgniarki i solidarność zawodową;</w:t>
            </w:r>
          </w:p>
        </w:tc>
      </w:tr>
      <w:tr w:rsidR="001D7A6C" w:rsidRPr="00570DD3" w14:paraId="10539847" w14:textId="77777777" w:rsidTr="00D806D1">
        <w:tc>
          <w:tcPr>
            <w:tcW w:w="727" w:type="dxa"/>
            <w:vAlign w:val="center"/>
          </w:tcPr>
          <w:p w14:paraId="06CDBB16" w14:textId="1BCB221F" w:rsidR="001D7A6C" w:rsidRPr="00570DD3" w:rsidRDefault="001D7A6C" w:rsidP="001D7A6C">
            <w:pPr>
              <w:rPr>
                <w:rFonts w:eastAsia="Calibri"/>
                <w:sz w:val="20"/>
                <w:szCs w:val="20"/>
              </w:rPr>
            </w:pPr>
            <w:r w:rsidRPr="00570DD3">
              <w:rPr>
                <w:rFonts w:eastAsia="Calibri"/>
                <w:sz w:val="20"/>
                <w:szCs w:val="20"/>
              </w:rPr>
              <w:t>K_K.05</w:t>
            </w:r>
          </w:p>
        </w:tc>
        <w:tc>
          <w:tcPr>
            <w:tcW w:w="8623" w:type="dxa"/>
            <w:vAlign w:val="center"/>
          </w:tcPr>
          <w:p w14:paraId="1D8EF4D7" w14:textId="5984452E" w:rsidR="001D7A6C" w:rsidRPr="00570DD3" w:rsidRDefault="001D7A6C" w:rsidP="001D7A6C">
            <w:r w:rsidRPr="00570DD3">
              <w:t>ponoszenia odpowiedzialności za realizowane świadczenia zdrowotne;</w:t>
            </w:r>
          </w:p>
        </w:tc>
      </w:tr>
    </w:tbl>
    <w:p w14:paraId="242757F7" w14:textId="77777777" w:rsidR="00D806D1" w:rsidRPr="00570DD3" w:rsidRDefault="00D806D1" w:rsidP="00D806D1">
      <w:pPr>
        <w:rPr>
          <w:sz w:val="21"/>
          <w:szCs w:val="21"/>
        </w:rPr>
      </w:pPr>
    </w:p>
    <w:p w14:paraId="14665847" w14:textId="77777777" w:rsidR="00D806D1" w:rsidRPr="00570DD3" w:rsidRDefault="00D806D1" w:rsidP="00D806D1">
      <w:pPr>
        <w:rPr>
          <w:sz w:val="21"/>
          <w:szCs w:val="21"/>
        </w:rPr>
      </w:pPr>
    </w:p>
    <w:p w14:paraId="35556274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podpis i pieczątka Dyrektora zakładu pracy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data i podpis opiekuna</w:t>
      </w:r>
    </w:p>
    <w:p w14:paraId="27AEBAA2" w14:textId="77777777" w:rsidR="00D806D1" w:rsidRPr="00570DD3" w:rsidRDefault="00D806D1" w:rsidP="00D806D1">
      <w:pPr>
        <w:rPr>
          <w:sz w:val="21"/>
          <w:szCs w:val="21"/>
        </w:rPr>
      </w:pPr>
      <w:r w:rsidRPr="00570DD3">
        <w:rPr>
          <w:sz w:val="21"/>
          <w:szCs w:val="21"/>
        </w:rPr>
        <w:t>lub osoby upoważnionej</w:t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</w:r>
      <w:r w:rsidRPr="00570DD3">
        <w:rPr>
          <w:sz w:val="21"/>
          <w:szCs w:val="21"/>
        </w:rPr>
        <w:tab/>
        <w:t>praktyk studenckich</w:t>
      </w:r>
    </w:p>
    <w:p w14:paraId="4ED51BA4" w14:textId="77777777" w:rsidR="00D806D1" w:rsidRPr="00570DD3" w:rsidRDefault="00D806D1" w:rsidP="00AE7842">
      <w:pPr>
        <w:jc w:val="both"/>
      </w:pPr>
    </w:p>
    <w:sectPr w:rsidR="00D806D1" w:rsidRPr="00570DD3" w:rsidSect="001812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A6CA" w14:textId="77777777" w:rsidR="00DD4DFC" w:rsidRDefault="00DD4DFC" w:rsidP="00A844EE">
      <w:pPr>
        <w:spacing w:after="0" w:line="240" w:lineRule="auto"/>
      </w:pPr>
      <w:r>
        <w:separator/>
      </w:r>
    </w:p>
  </w:endnote>
  <w:endnote w:type="continuationSeparator" w:id="0">
    <w:p w14:paraId="214B19A6" w14:textId="77777777" w:rsidR="00DD4DFC" w:rsidRDefault="00DD4DFC" w:rsidP="00A8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FBDE" w14:textId="77777777" w:rsidR="00DD4DFC" w:rsidRDefault="00DD4DFC" w:rsidP="00A844EE">
      <w:pPr>
        <w:spacing w:after="0" w:line="240" w:lineRule="auto"/>
      </w:pPr>
      <w:r>
        <w:separator/>
      </w:r>
    </w:p>
  </w:footnote>
  <w:footnote w:type="continuationSeparator" w:id="0">
    <w:p w14:paraId="6FDD8014" w14:textId="77777777" w:rsidR="00DD4DFC" w:rsidRDefault="00DD4DFC" w:rsidP="00A8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FD7D8D2CF5D47F39A8AE4A8D69C8AB0"/>
      </w:placeholder>
      <w:temporary/>
      <w:showingPlcHdr/>
      <w15:appearance w15:val="hidden"/>
    </w:sdtPr>
    <w:sdtContent>
      <w:p w14:paraId="4CEEB380" w14:textId="77777777" w:rsidR="00A844EE" w:rsidRDefault="00A844EE">
        <w:pPr>
          <w:pStyle w:val="Nagwek"/>
        </w:pPr>
        <w:r>
          <w:t>[Wpisz tutaj]</w:t>
        </w:r>
      </w:p>
    </w:sdtContent>
  </w:sdt>
  <w:p w14:paraId="30F8A790" w14:textId="77777777" w:rsidR="00A844EE" w:rsidRDefault="00A844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41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F"/>
    <w:rsid w:val="000B209F"/>
    <w:rsid w:val="000E1B3B"/>
    <w:rsid w:val="00151C69"/>
    <w:rsid w:val="0018124C"/>
    <w:rsid w:val="001D7A6C"/>
    <w:rsid w:val="0024212A"/>
    <w:rsid w:val="002D4FF3"/>
    <w:rsid w:val="0040708D"/>
    <w:rsid w:val="00570DD3"/>
    <w:rsid w:val="006058A1"/>
    <w:rsid w:val="006608A8"/>
    <w:rsid w:val="00696017"/>
    <w:rsid w:val="007578A0"/>
    <w:rsid w:val="007D302B"/>
    <w:rsid w:val="0081301A"/>
    <w:rsid w:val="00946812"/>
    <w:rsid w:val="009C77D1"/>
    <w:rsid w:val="00A844EE"/>
    <w:rsid w:val="00AA6180"/>
    <w:rsid w:val="00AE7842"/>
    <w:rsid w:val="00BB1E95"/>
    <w:rsid w:val="00C07FDF"/>
    <w:rsid w:val="00D37F57"/>
    <w:rsid w:val="00D57513"/>
    <w:rsid w:val="00D60077"/>
    <w:rsid w:val="00D806D1"/>
    <w:rsid w:val="00DD4DFC"/>
    <w:rsid w:val="00E3519D"/>
    <w:rsid w:val="00F929C6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99D"/>
  <w15:chartTrackingRefBased/>
  <w15:docId w15:val="{45702519-6E02-42C7-836C-4193352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0E1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D1"/>
  </w:style>
  <w:style w:type="paragraph" w:styleId="Stopka">
    <w:name w:val="footer"/>
    <w:basedOn w:val="Normalny"/>
    <w:link w:val="StopkaZnak"/>
    <w:uiPriority w:val="99"/>
    <w:unhideWhenUsed/>
    <w:rsid w:val="00A8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D7D8D2CF5D47F39A8AE4A8D69C8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5B89C-2D91-4A72-924D-431929DF8BC9}"/>
      </w:docPartPr>
      <w:docPartBody>
        <w:p w:rsidR="00000000" w:rsidRDefault="00D1230D" w:rsidP="00D1230D">
          <w:pPr>
            <w:pStyle w:val="7FD7D8D2CF5D47F39A8AE4A8D69C8AB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0D"/>
    <w:rsid w:val="00234B1E"/>
    <w:rsid w:val="00D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D7D8D2CF5D47F39A8AE4A8D69C8AB0">
    <w:name w:val="7FD7D8D2CF5D47F39A8AE4A8D69C8AB0"/>
    <w:rsid w:val="00D12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8FF8FCD-1204-437B-9ED3-8FC8251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3692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małgorzata chmielewska</cp:lastModifiedBy>
  <cp:revision>4</cp:revision>
  <dcterms:created xsi:type="dcterms:W3CDTF">2020-05-20T17:48:00Z</dcterms:created>
  <dcterms:modified xsi:type="dcterms:W3CDTF">2023-09-25T12:02:00Z</dcterms:modified>
</cp:coreProperties>
</file>