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1A" w:rsidRPr="0015451A" w:rsidRDefault="0015451A" w:rsidP="00EA2A1C">
      <w:pPr>
        <w:pStyle w:val="NormalnyWeb"/>
        <w:shd w:val="clear" w:color="auto" w:fill="FFFFFF"/>
        <w:spacing w:before="0" w:beforeAutospacing="0" w:after="300" w:afterAutospacing="0" w:line="336" w:lineRule="atLeast"/>
        <w:jc w:val="center"/>
        <w:rPr>
          <w:rStyle w:val="Pogrubienie"/>
          <w:sz w:val="28"/>
          <w:szCs w:val="28"/>
        </w:rPr>
      </w:pPr>
      <w:r w:rsidRPr="0015451A">
        <w:rPr>
          <w:rStyle w:val="Pogrubienie"/>
          <w:sz w:val="28"/>
          <w:szCs w:val="28"/>
        </w:rPr>
        <w:t xml:space="preserve">PRAKTYKI STUDENCKIE NA KIERUNKU KOMETOLOGIA – </w:t>
      </w:r>
      <w:r>
        <w:rPr>
          <w:rStyle w:val="Pogrubienie"/>
          <w:sz w:val="28"/>
          <w:szCs w:val="28"/>
        </w:rPr>
        <w:t xml:space="preserve">PODSTAWOWE </w:t>
      </w:r>
      <w:r w:rsidRPr="0015451A">
        <w:rPr>
          <w:rStyle w:val="Pogrubienie"/>
          <w:sz w:val="28"/>
          <w:szCs w:val="28"/>
        </w:rPr>
        <w:t xml:space="preserve">INFORMACJE </w:t>
      </w:r>
      <w:r w:rsidR="00681F7E">
        <w:rPr>
          <w:rStyle w:val="Pogrubienie"/>
          <w:sz w:val="28"/>
          <w:szCs w:val="28"/>
        </w:rPr>
        <w:t>dla studentów ro</w:t>
      </w:r>
      <w:bookmarkStart w:id="0" w:name="_GoBack"/>
      <w:bookmarkEnd w:id="0"/>
      <w:r w:rsidR="00681F7E">
        <w:rPr>
          <w:rStyle w:val="Pogrubienie"/>
          <w:sz w:val="28"/>
          <w:szCs w:val="28"/>
        </w:rPr>
        <w:t>zpoczynających cykl kształc</w:t>
      </w:r>
      <w:r w:rsidR="00D03CF7">
        <w:rPr>
          <w:rStyle w:val="Pogrubienie"/>
          <w:sz w:val="28"/>
          <w:szCs w:val="28"/>
        </w:rPr>
        <w:t xml:space="preserve">enia od roku akademickiego </w:t>
      </w:r>
      <w:r w:rsidR="00FD6DFE">
        <w:rPr>
          <w:rStyle w:val="Pogrubienie"/>
          <w:sz w:val="28"/>
          <w:szCs w:val="28"/>
        </w:rPr>
        <w:t>2021/2022</w:t>
      </w:r>
    </w:p>
    <w:p w:rsidR="0015451A" w:rsidRDefault="005F2796" w:rsidP="005F2796">
      <w:pPr>
        <w:pStyle w:val="NormalnyWeb"/>
        <w:shd w:val="clear" w:color="auto" w:fill="FFFFFF"/>
        <w:spacing w:before="0" w:beforeAutospacing="0" w:after="300" w:afterAutospacing="0" w:line="336" w:lineRule="atLeast"/>
        <w:rPr>
          <w:rStyle w:val="Pogrubienie"/>
          <w:sz w:val="22"/>
          <w:szCs w:val="22"/>
        </w:rPr>
      </w:pPr>
      <w:r w:rsidRPr="009E20D3">
        <w:rPr>
          <w:rStyle w:val="Pogrubienie"/>
          <w:sz w:val="22"/>
          <w:szCs w:val="22"/>
        </w:rPr>
        <w:t>KIERUNKOWY OPIEKUN PRAKTYK</w:t>
      </w:r>
      <w:r w:rsidR="0015451A">
        <w:rPr>
          <w:rStyle w:val="Pogrubienie"/>
          <w:sz w:val="22"/>
          <w:szCs w:val="22"/>
        </w:rPr>
        <w:t>:</w:t>
      </w:r>
    </w:p>
    <w:p w:rsidR="005F2796" w:rsidRPr="0015451A" w:rsidRDefault="00C45E10" w:rsidP="005F2796">
      <w:pPr>
        <w:pStyle w:val="NormalnyWeb"/>
        <w:shd w:val="clear" w:color="auto" w:fill="FFFFFF"/>
        <w:spacing w:before="0" w:beforeAutospacing="0" w:after="300" w:afterAutospacing="0" w:line="336" w:lineRule="atLeast"/>
        <w:rPr>
          <w:b/>
          <w:bCs/>
          <w:sz w:val="22"/>
          <w:szCs w:val="22"/>
        </w:rPr>
      </w:pPr>
      <w:r>
        <w:rPr>
          <w:rStyle w:val="Pogrubienie"/>
          <w:sz w:val="22"/>
          <w:szCs w:val="22"/>
        </w:rPr>
        <w:t xml:space="preserve">mgr Beata </w:t>
      </w:r>
      <w:proofErr w:type="spellStart"/>
      <w:r>
        <w:rPr>
          <w:rStyle w:val="Pogrubienie"/>
          <w:sz w:val="22"/>
          <w:szCs w:val="22"/>
        </w:rPr>
        <w:t>Markwart</w:t>
      </w:r>
      <w:proofErr w:type="spellEnd"/>
      <w:r>
        <w:rPr>
          <w:rStyle w:val="Pogrubienie"/>
          <w:sz w:val="22"/>
          <w:szCs w:val="22"/>
        </w:rPr>
        <w:t xml:space="preserve"> </w:t>
      </w:r>
    </w:p>
    <w:p w:rsidR="005F2796" w:rsidRPr="009E20D3" w:rsidRDefault="005F2796" w:rsidP="005F2796">
      <w:pPr>
        <w:pStyle w:val="NormalnyWeb"/>
        <w:shd w:val="clear" w:color="auto" w:fill="FFFFFF"/>
        <w:spacing w:before="0" w:beforeAutospacing="0" w:after="300" w:afterAutospacing="0" w:line="336" w:lineRule="atLeast"/>
        <w:rPr>
          <w:bCs/>
          <w:sz w:val="22"/>
          <w:szCs w:val="22"/>
        </w:rPr>
      </w:pPr>
      <w:r w:rsidRPr="009E20D3">
        <w:rPr>
          <w:sz w:val="22"/>
          <w:szCs w:val="22"/>
        </w:rPr>
        <w:t>w sprawie praktyk należy zgłaszać się w godzinach konsultacji</w:t>
      </w:r>
      <w:r w:rsidR="004E5CE3" w:rsidRPr="009E20D3">
        <w:rPr>
          <w:sz w:val="22"/>
          <w:szCs w:val="22"/>
        </w:rPr>
        <w:t xml:space="preserve"> Kierunkowego Opiekuna Praktyk</w:t>
      </w:r>
      <w:r w:rsidR="009E20D3" w:rsidRPr="009E20D3">
        <w:rPr>
          <w:sz w:val="22"/>
          <w:szCs w:val="22"/>
        </w:rPr>
        <w:t xml:space="preserve"> – informacj</w:t>
      </w:r>
      <w:r w:rsidR="0015451A">
        <w:rPr>
          <w:sz w:val="22"/>
          <w:szCs w:val="22"/>
        </w:rPr>
        <w:t>a</w:t>
      </w:r>
      <w:r w:rsidR="009E20D3" w:rsidRPr="009E20D3">
        <w:rPr>
          <w:sz w:val="22"/>
          <w:szCs w:val="22"/>
        </w:rPr>
        <w:t xml:space="preserve"> dostępn</w:t>
      </w:r>
      <w:r w:rsidR="0015451A">
        <w:rPr>
          <w:sz w:val="22"/>
          <w:szCs w:val="22"/>
        </w:rPr>
        <w:t>a</w:t>
      </w:r>
      <w:r w:rsidR="009E20D3" w:rsidRPr="009E20D3">
        <w:rPr>
          <w:sz w:val="22"/>
          <w:szCs w:val="22"/>
        </w:rPr>
        <w:t xml:space="preserve"> na stronie Katedry Kosmetologii</w:t>
      </w:r>
      <w:r w:rsidR="0015451A">
        <w:rPr>
          <w:sz w:val="22"/>
          <w:szCs w:val="22"/>
        </w:rPr>
        <w:t xml:space="preserve"> w zakładce „</w:t>
      </w:r>
      <w:r w:rsidR="004353D7">
        <w:rPr>
          <w:sz w:val="22"/>
          <w:szCs w:val="22"/>
        </w:rPr>
        <w:t>K</w:t>
      </w:r>
      <w:r w:rsidR="0015451A">
        <w:rPr>
          <w:sz w:val="22"/>
          <w:szCs w:val="22"/>
        </w:rPr>
        <w:t>onsultacje”.</w:t>
      </w:r>
    </w:p>
    <w:p w:rsidR="001A625B" w:rsidRPr="009E20D3" w:rsidRDefault="005F2796" w:rsidP="001A625B">
      <w:pPr>
        <w:pStyle w:val="NormalnyWeb"/>
        <w:shd w:val="clear" w:color="auto" w:fill="FFFFFF"/>
        <w:spacing w:before="0" w:beforeAutospacing="0" w:after="300" w:afterAutospacing="0" w:line="336" w:lineRule="atLeast"/>
        <w:rPr>
          <w:sz w:val="22"/>
          <w:szCs w:val="22"/>
        </w:rPr>
      </w:pPr>
      <w:r w:rsidRPr="009E20D3">
        <w:rPr>
          <w:rStyle w:val="Pogrubienie"/>
          <w:sz w:val="22"/>
          <w:szCs w:val="22"/>
        </w:rPr>
        <w:t>Dokumenty niezbędne do realizacji praktyk zawodowych wymaganych programem studiów:</w:t>
      </w:r>
    </w:p>
    <w:p w:rsidR="00F971A9" w:rsidRPr="004D7E8F" w:rsidRDefault="00F971A9" w:rsidP="00F971A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4D7E8F">
        <w:rPr>
          <w:rFonts w:ascii="Times New Roman" w:hAnsi="Times New Roman"/>
        </w:rPr>
        <w:t xml:space="preserve">Program praktyk studenckich (załącznik </w:t>
      </w:r>
      <w:r w:rsidR="004F1E3D" w:rsidRPr="004D7E8F">
        <w:rPr>
          <w:rFonts w:ascii="Times New Roman" w:hAnsi="Times New Roman"/>
        </w:rPr>
        <w:t xml:space="preserve">nr </w:t>
      </w:r>
      <w:r w:rsidRPr="004D7E8F">
        <w:rPr>
          <w:rFonts w:ascii="Times New Roman" w:hAnsi="Times New Roman"/>
        </w:rPr>
        <w:t>1</w:t>
      </w:r>
      <w:r w:rsidR="004353D7">
        <w:rPr>
          <w:rFonts w:ascii="Times New Roman" w:hAnsi="Times New Roman"/>
        </w:rPr>
        <w:t xml:space="preserve"> do Regulaminu praktyk zawodowych</w:t>
      </w:r>
      <w:r w:rsidRPr="004D7E8F">
        <w:rPr>
          <w:rFonts w:ascii="Times New Roman" w:hAnsi="Times New Roman"/>
        </w:rPr>
        <w:t>)</w:t>
      </w:r>
    </w:p>
    <w:p w:rsidR="00237F3C" w:rsidRPr="004D7E8F" w:rsidRDefault="00E81B5D" w:rsidP="00F971A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4D7E8F">
        <w:rPr>
          <w:rFonts w:ascii="Times New Roman" w:hAnsi="Times New Roman"/>
        </w:rPr>
        <w:t xml:space="preserve">Wniosek o wyrażenie zgody na zorganizowanie praktyki zawodowej we własnym zakresie </w:t>
      </w:r>
      <w:r w:rsidR="00237F3C" w:rsidRPr="004D7E8F">
        <w:rPr>
          <w:rFonts w:ascii="Times New Roman" w:hAnsi="Times New Roman"/>
        </w:rPr>
        <w:t>(załącznik nr 2</w:t>
      </w:r>
      <w:r w:rsidR="004353D7">
        <w:rPr>
          <w:rFonts w:ascii="Times New Roman" w:hAnsi="Times New Roman"/>
        </w:rPr>
        <w:t xml:space="preserve"> do Regulaminu praktyk zawodowych</w:t>
      </w:r>
      <w:r w:rsidR="00237F3C" w:rsidRPr="004D7E8F">
        <w:rPr>
          <w:rFonts w:ascii="Times New Roman" w:hAnsi="Times New Roman"/>
        </w:rPr>
        <w:t>)</w:t>
      </w:r>
    </w:p>
    <w:p w:rsidR="004E5CE3" w:rsidRPr="004D7E8F" w:rsidRDefault="004E5CE3" w:rsidP="004E5CE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4D7E8F">
        <w:rPr>
          <w:rFonts w:ascii="Times New Roman" w:hAnsi="Times New Roman"/>
        </w:rPr>
        <w:t xml:space="preserve">Kryteria wyboru placówki do realizacji studenckich praktyk zawodowych </w:t>
      </w:r>
      <w:r w:rsidR="00237F3C" w:rsidRPr="004D7E8F">
        <w:rPr>
          <w:rFonts w:ascii="Times New Roman" w:hAnsi="Times New Roman"/>
        </w:rPr>
        <w:t>(załącznik nr 3</w:t>
      </w:r>
      <w:r w:rsidR="004353D7">
        <w:rPr>
          <w:rFonts w:ascii="Times New Roman" w:hAnsi="Times New Roman"/>
        </w:rPr>
        <w:t xml:space="preserve"> do Regulaminu praktyk zawodowych</w:t>
      </w:r>
      <w:r w:rsidR="00237F3C" w:rsidRPr="004D7E8F">
        <w:rPr>
          <w:rFonts w:ascii="Times New Roman" w:hAnsi="Times New Roman"/>
        </w:rPr>
        <w:t>)</w:t>
      </w:r>
    </w:p>
    <w:p w:rsidR="004E5CE3" w:rsidRPr="009E20D3" w:rsidRDefault="004E5CE3" w:rsidP="004E5CE3">
      <w:pPr>
        <w:pStyle w:val="Akapitzlist"/>
        <w:jc w:val="both"/>
        <w:rPr>
          <w:rFonts w:ascii="Times New Roman" w:hAnsi="Times New Roman"/>
        </w:rPr>
      </w:pPr>
    </w:p>
    <w:p w:rsidR="004E5CE3" w:rsidRPr="009E20D3" w:rsidRDefault="004E5CE3" w:rsidP="004E5CE3">
      <w:pPr>
        <w:pStyle w:val="Akapitzlist"/>
        <w:ind w:left="0"/>
        <w:jc w:val="both"/>
        <w:rPr>
          <w:rFonts w:ascii="Times New Roman" w:hAnsi="Times New Roman"/>
        </w:rPr>
      </w:pPr>
      <w:r w:rsidRPr="009E20D3">
        <w:rPr>
          <w:rFonts w:ascii="Times New Roman" w:hAnsi="Times New Roman"/>
        </w:rPr>
        <w:t xml:space="preserve">Jeśli </w:t>
      </w:r>
      <w:r w:rsidRPr="009E20D3">
        <w:rPr>
          <w:rFonts w:ascii="Times New Roman" w:hAnsi="Times New Roman"/>
          <w:u w:val="single"/>
        </w:rPr>
        <w:t>placówka zostanie pozytywnie zaopiniowana przez Dziekana</w:t>
      </w:r>
      <w:r w:rsidRPr="009E20D3">
        <w:rPr>
          <w:rFonts w:ascii="Times New Roman" w:hAnsi="Times New Roman"/>
        </w:rPr>
        <w:t xml:space="preserve">, należy wydrukować i wypełnić </w:t>
      </w:r>
      <w:r w:rsidR="009E20D3" w:rsidRPr="009E20D3">
        <w:rPr>
          <w:rFonts w:ascii="Times New Roman" w:hAnsi="Times New Roman"/>
        </w:rPr>
        <w:t>komplet dokumentów</w:t>
      </w:r>
      <w:r w:rsidRPr="009E20D3">
        <w:rPr>
          <w:rFonts w:ascii="Times New Roman" w:hAnsi="Times New Roman"/>
        </w:rPr>
        <w:t>:</w:t>
      </w:r>
    </w:p>
    <w:p w:rsidR="004E5CE3" w:rsidRPr="009E20D3" w:rsidRDefault="004E5CE3" w:rsidP="004E5CE3">
      <w:pPr>
        <w:pStyle w:val="Akapitzlist"/>
        <w:ind w:left="0"/>
        <w:jc w:val="both"/>
        <w:rPr>
          <w:rFonts w:ascii="Times New Roman" w:hAnsi="Times New Roman"/>
        </w:rPr>
      </w:pPr>
    </w:p>
    <w:p w:rsidR="00856C8D" w:rsidRPr="004D7E8F" w:rsidRDefault="004E5CE3" w:rsidP="00856C8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E20D3">
        <w:rPr>
          <w:rFonts w:ascii="Times New Roman" w:hAnsi="Times New Roman"/>
        </w:rPr>
        <w:t xml:space="preserve">Umowao organizację studenckich praktyk </w:t>
      </w:r>
      <w:r w:rsidRPr="004D7E8F">
        <w:rPr>
          <w:rFonts w:ascii="Times New Roman" w:hAnsi="Times New Roman"/>
        </w:rPr>
        <w:t xml:space="preserve">zawodowych – </w:t>
      </w:r>
      <w:r w:rsidR="004400EA">
        <w:rPr>
          <w:rFonts w:ascii="Times New Roman" w:hAnsi="Times New Roman"/>
        </w:rPr>
        <w:t>2</w:t>
      </w:r>
      <w:r w:rsidRPr="004D7E8F">
        <w:rPr>
          <w:rFonts w:ascii="Times New Roman" w:hAnsi="Times New Roman"/>
        </w:rPr>
        <w:t xml:space="preserve"> egz. (załącznik nr </w:t>
      </w:r>
      <w:r w:rsidR="00237F3C" w:rsidRPr="004D7E8F">
        <w:rPr>
          <w:rFonts w:ascii="Times New Roman" w:hAnsi="Times New Roman"/>
        </w:rPr>
        <w:t>4</w:t>
      </w:r>
      <w:r w:rsidR="004353D7">
        <w:rPr>
          <w:rFonts w:ascii="Times New Roman" w:hAnsi="Times New Roman"/>
        </w:rPr>
        <w:t xml:space="preserve"> do Regulaminu praktyk zawodowych</w:t>
      </w:r>
      <w:r w:rsidRPr="004D7E8F">
        <w:rPr>
          <w:rFonts w:ascii="Times New Roman" w:hAnsi="Times New Roman"/>
        </w:rPr>
        <w:t>)</w:t>
      </w:r>
    </w:p>
    <w:p w:rsidR="006D5353" w:rsidRPr="004D7E8F" w:rsidRDefault="006D5353" w:rsidP="006D535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4D7E8F">
        <w:rPr>
          <w:rFonts w:ascii="Times New Roman" w:hAnsi="Times New Roman"/>
        </w:rPr>
        <w:t xml:space="preserve">Skierowanie na praktykę (załącznik nr </w:t>
      </w:r>
      <w:r w:rsidR="00237F3C" w:rsidRPr="004D7E8F">
        <w:rPr>
          <w:rFonts w:ascii="Times New Roman" w:hAnsi="Times New Roman"/>
        </w:rPr>
        <w:t>5</w:t>
      </w:r>
      <w:r w:rsidR="004353D7">
        <w:rPr>
          <w:rFonts w:ascii="Times New Roman" w:hAnsi="Times New Roman"/>
        </w:rPr>
        <w:t xml:space="preserve"> do Regulaminu praktyk zawodowych</w:t>
      </w:r>
      <w:r w:rsidRPr="004D7E8F">
        <w:rPr>
          <w:rFonts w:ascii="Times New Roman" w:hAnsi="Times New Roman"/>
        </w:rPr>
        <w:t>)</w:t>
      </w:r>
    </w:p>
    <w:p w:rsidR="004E5CE3" w:rsidRPr="004D7E8F" w:rsidRDefault="00AC1CDC" w:rsidP="00AC1CD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4D7E8F">
        <w:rPr>
          <w:rFonts w:ascii="Times New Roman" w:hAnsi="Times New Roman"/>
        </w:rPr>
        <w:t xml:space="preserve">Zaświadczenie o odbyciu praktyk zawodowych (załącznik nr </w:t>
      </w:r>
      <w:r w:rsidR="00237F3C" w:rsidRPr="004D7E8F">
        <w:rPr>
          <w:rFonts w:ascii="Times New Roman" w:hAnsi="Times New Roman"/>
        </w:rPr>
        <w:t>6</w:t>
      </w:r>
      <w:r w:rsidR="004353D7">
        <w:rPr>
          <w:rFonts w:ascii="Times New Roman" w:hAnsi="Times New Roman"/>
        </w:rPr>
        <w:t xml:space="preserve"> do Regulaminu praktyk zawodowych</w:t>
      </w:r>
      <w:r w:rsidRPr="004D7E8F">
        <w:rPr>
          <w:rFonts w:ascii="Times New Roman" w:hAnsi="Times New Roman"/>
        </w:rPr>
        <w:t>)</w:t>
      </w:r>
    </w:p>
    <w:p w:rsidR="004400EA" w:rsidRDefault="00092DB8" w:rsidP="004400EA">
      <w:pPr>
        <w:pStyle w:val="NormalnyWeb"/>
        <w:shd w:val="clear" w:color="auto" w:fill="FFFFFF"/>
        <w:spacing w:before="0" w:beforeAutospacing="0" w:after="300" w:afterAutospacing="0" w:line="336" w:lineRule="atLeast"/>
        <w:ind w:left="709" w:hanging="851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UWAGA! </w:t>
      </w:r>
      <w:r w:rsidR="00AC1CDC" w:rsidRPr="009E20D3">
        <w:rPr>
          <w:rStyle w:val="Pogrubienie"/>
          <w:sz w:val="22"/>
          <w:szCs w:val="22"/>
        </w:rPr>
        <w:t xml:space="preserve">Dokumenty wymagane </w:t>
      </w:r>
      <w:r w:rsidR="00AC1CDC" w:rsidRPr="00092DB8">
        <w:rPr>
          <w:rStyle w:val="Pogrubienie"/>
          <w:sz w:val="22"/>
          <w:szCs w:val="22"/>
          <w:u w:val="single"/>
        </w:rPr>
        <w:t>przed rozpoczęciem realizacji praktyk</w:t>
      </w:r>
      <w:r w:rsidR="00AC1CDC" w:rsidRPr="009E20D3">
        <w:rPr>
          <w:rStyle w:val="Pogrubienie"/>
          <w:sz w:val="22"/>
          <w:szCs w:val="22"/>
        </w:rPr>
        <w:t>:</w:t>
      </w:r>
    </w:p>
    <w:p w:rsidR="004400EA" w:rsidRPr="004400EA" w:rsidRDefault="00AC1CDC" w:rsidP="004400E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rPr>
          <w:sz w:val="22"/>
          <w:szCs w:val="22"/>
          <w:shd w:val="clear" w:color="auto" w:fill="FFFFFF"/>
        </w:rPr>
      </w:pPr>
      <w:r w:rsidRPr="009E20D3">
        <w:rPr>
          <w:sz w:val="22"/>
          <w:szCs w:val="22"/>
        </w:rPr>
        <w:t>Zaświadczenie o szczepieniu p/WZW B</w:t>
      </w:r>
    </w:p>
    <w:p w:rsidR="004400EA" w:rsidRPr="004400EA" w:rsidRDefault="00092DB8" w:rsidP="004400E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A</w:t>
      </w:r>
      <w:r w:rsidR="00AC1CDC" w:rsidRPr="009E20D3">
        <w:rPr>
          <w:sz w:val="22"/>
          <w:szCs w:val="22"/>
        </w:rPr>
        <w:t>ktualn</w:t>
      </w:r>
      <w:r>
        <w:rPr>
          <w:sz w:val="22"/>
          <w:szCs w:val="22"/>
        </w:rPr>
        <w:t>a</w:t>
      </w:r>
      <w:r w:rsidR="00AC1CDC" w:rsidRPr="009E20D3">
        <w:rPr>
          <w:sz w:val="22"/>
          <w:szCs w:val="22"/>
        </w:rPr>
        <w:t xml:space="preserve"> książeczk</w:t>
      </w:r>
      <w:r>
        <w:rPr>
          <w:sz w:val="22"/>
          <w:szCs w:val="22"/>
        </w:rPr>
        <w:t>a</w:t>
      </w:r>
      <w:r w:rsidR="00AC1CDC" w:rsidRPr="009E20D3">
        <w:rPr>
          <w:sz w:val="22"/>
          <w:szCs w:val="22"/>
        </w:rPr>
        <w:t xml:space="preserve"> zdrowia i/lub aktualne orzeczenie lekarskie do celów sanitarno-epidemiologicznyc</w:t>
      </w:r>
      <w:r w:rsidR="004400EA">
        <w:rPr>
          <w:sz w:val="22"/>
          <w:szCs w:val="22"/>
        </w:rPr>
        <w:t>h</w:t>
      </w:r>
    </w:p>
    <w:p w:rsidR="001A625B" w:rsidRDefault="00AC1CDC" w:rsidP="004400E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rPr>
          <w:sz w:val="22"/>
          <w:szCs w:val="22"/>
          <w:shd w:val="clear" w:color="auto" w:fill="FFFFFF"/>
        </w:rPr>
      </w:pPr>
      <w:r w:rsidRPr="009E20D3">
        <w:rPr>
          <w:sz w:val="22"/>
          <w:szCs w:val="22"/>
        </w:rPr>
        <w:t>Ubezpieczenie OC, NNW</w:t>
      </w:r>
      <w:r w:rsidRPr="009E20D3">
        <w:rPr>
          <w:sz w:val="22"/>
          <w:szCs w:val="22"/>
          <w:shd w:val="clear" w:color="auto" w:fill="FFFFFF"/>
        </w:rPr>
        <w:t xml:space="preserve"> (rozszerzone o zapis związany z ryzykiem ekspozycji zawodowej na materiał zakaźny)</w:t>
      </w:r>
    </w:p>
    <w:p w:rsidR="004400EA" w:rsidRDefault="004400EA" w:rsidP="004400EA">
      <w:pPr>
        <w:pStyle w:val="NormalnyWeb"/>
        <w:shd w:val="clear" w:color="auto" w:fill="FFFFFF"/>
        <w:spacing w:before="0" w:beforeAutospacing="0" w:after="0" w:afterAutospacing="0" w:line="336" w:lineRule="atLeast"/>
        <w:ind w:left="578"/>
        <w:rPr>
          <w:sz w:val="22"/>
          <w:szCs w:val="22"/>
          <w:shd w:val="clear" w:color="auto" w:fill="FFFFFF"/>
        </w:rPr>
      </w:pPr>
    </w:p>
    <w:p w:rsidR="00092DB8" w:rsidRPr="009E20D3" w:rsidRDefault="00092DB8" w:rsidP="00AC1CDC">
      <w:pPr>
        <w:pStyle w:val="NormalnyWeb"/>
        <w:shd w:val="clear" w:color="auto" w:fill="FFFFFF"/>
        <w:spacing w:before="0" w:beforeAutospacing="0" w:after="300" w:afterAutospacing="0" w:line="336" w:lineRule="atLeast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Po przedstawieniu ww. dokumentów Kierunkowy Opiekun Praktyk wydaje </w:t>
      </w:r>
      <w:r w:rsidR="00BF11C5">
        <w:rPr>
          <w:sz w:val="22"/>
          <w:szCs w:val="22"/>
          <w:shd w:val="clear" w:color="auto" w:fill="FFFFFF"/>
        </w:rPr>
        <w:t>S</w:t>
      </w:r>
      <w:r>
        <w:rPr>
          <w:sz w:val="22"/>
          <w:szCs w:val="22"/>
          <w:shd w:val="clear" w:color="auto" w:fill="FFFFFF"/>
        </w:rPr>
        <w:t xml:space="preserve">tudentowi </w:t>
      </w:r>
      <w:r w:rsidRPr="00EE575F">
        <w:rPr>
          <w:b/>
          <w:bCs/>
          <w:sz w:val="22"/>
          <w:szCs w:val="22"/>
          <w:shd w:val="clear" w:color="auto" w:fill="FFFFFF"/>
        </w:rPr>
        <w:t>Dziennik Praktyk</w:t>
      </w:r>
      <w:r>
        <w:rPr>
          <w:sz w:val="22"/>
          <w:szCs w:val="22"/>
          <w:shd w:val="clear" w:color="auto" w:fill="FFFFFF"/>
        </w:rPr>
        <w:t xml:space="preserve"> obowiązujący podczas całego cyklu kształcenia.</w:t>
      </w:r>
    </w:p>
    <w:p w:rsidR="00942B7D" w:rsidRDefault="005F2796" w:rsidP="00092DB8">
      <w:pPr>
        <w:pStyle w:val="NormalnyWeb"/>
        <w:shd w:val="clear" w:color="auto" w:fill="FFFFFF"/>
        <w:spacing w:before="0" w:beforeAutospacing="0" w:after="300" w:afterAutospacing="0" w:line="336" w:lineRule="atLeast"/>
        <w:rPr>
          <w:sz w:val="22"/>
          <w:szCs w:val="22"/>
        </w:rPr>
      </w:pPr>
      <w:r w:rsidRPr="009E20D3">
        <w:rPr>
          <w:rStyle w:val="Pogrubienie"/>
          <w:sz w:val="22"/>
          <w:szCs w:val="22"/>
        </w:rPr>
        <w:t>Warunki uzyskania zaliczenia z praktyk:</w:t>
      </w:r>
      <w:r w:rsidRPr="009E20D3">
        <w:rPr>
          <w:sz w:val="22"/>
          <w:szCs w:val="22"/>
        </w:rPr>
        <w:br/>
        <w:t>1. Uzupełniony i podbity dziennik praktyk.</w:t>
      </w:r>
      <w:r w:rsidRPr="009E20D3">
        <w:rPr>
          <w:sz w:val="22"/>
          <w:szCs w:val="22"/>
        </w:rPr>
        <w:br/>
        <w:t>2. Wypełnione i podbite zaświadczenie o odbyciu praktyk (dla każdej odbytej praktyki osobne zaświadczenia)</w:t>
      </w:r>
      <w:r w:rsidR="00BD3D3B">
        <w:rPr>
          <w:sz w:val="22"/>
          <w:szCs w:val="22"/>
        </w:rPr>
        <w:t>.</w:t>
      </w:r>
    </w:p>
    <w:p w:rsidR="004F1E3D" w:rsidRPr="009E20D3" w:rsidRDefault="004F1E3D" w:rsidP="00092DB8">
      <w:pPr>
        <w:pStyle w:val="NormalnyWeb"/>
        <w:shd w:val="clear" w:color="auto" w:fill="FFFFFF"/>
        <w:spacing w:before="0" w:beforeAutospacing="0" w:after="300" w:afterAutospacing="0" w:line="336" w:lineRule="atLeast"/>
        <w:rPr>
          <w:sz w:val="22"/>
          <w:szCs w:val="22"/>
        </w:rPr>
      </w:pPr>
    </w:p>
    <w:sectPr w:rsidR="004F1E3D" w:rsidRPr="009E20D3" w:rsidSect="00942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4F09"/>
    <w:multiLevelType w:val="hybridMultilevel"/>
    <w:tmpl w:val="B57AA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41E7E"/>
    <w:multiLevelType w:val="hybridMultilevel"/>
    <w:tmpl w:val="074C5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61716"/>
    <w:multiLevelType w:val="hybridMultilevel"/>
    <w:tmpl w:val="95DEC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61E6B"/>
    <w:multiLevelType w:val="hybridMultilevel"/>
    <w:tmpl w:val="39328B7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2796"/>
    <w:rsid w:val="00016DDC"/>
    <w:rsid w:val="00030E6B"/>
    <w:rsid w:val="0006458F"/>
    <w:rsid w:val="00092DB8"/>
    <w:rsid w:val="000F0728"/>
    <w:rsid w:val="001442AF"/>
    <w:rsid w:val="0015451A"/>
    <w:rsid w:val="001A625B"/>
    <w:rsid w:val="0021035B"/>
    <w:rsid w:val="00237F3C"/>
    <w:rsid w:val="004353D7"/>
    <w:rsid w:val="004400EA"/>
    <w:rsid w:val="004D7E8F"/>
    <w:rsid w:val="004E5CE3"/>
    <w:rsid w:val="004F1E3D"/>
    <w:rsid w:val="005A22E7"/>
    <w:rsid w:val="005E4E89"/>
    <w:rsid w:val="005F2796"/>
    <w:rsid w:val="00620D82"/>
    <w:rsid w:val="006410C6"/>
    <w:rsid w:val="00681F7E"/>
    <w:rsid w:val="006D5353"/>
    <w:rsid w:val="007274AC"/>
    <w:rsid w:val="007D7A75"/>
    <w:rsid w:val="00805E16"/>
    <w:rsid w:val="00856C8D"/>
    <w:rsid w:val="00942B7D"/>
    <w:rsid w:val="009B1EF3"/>
    <w:rsid w:val="009E20D3"/>
    <w:rsid w:val="00AA78B0"/>
    <w:rsid w:val="00AC1CDC"/>
    <w:rsid w:val="00BC2162"/>
    <w:rsid w:val="00BD3D3B"/>
    <w:rsid w:val="00BF11C5"/>
    <w:rsid w:val="00C45E10"/>
    <w:rsid w:val="00CB5028"/>
    <w:rsid w:val="00D03CF7"/>
    <w:rsid w:val="00DA5B78"/>
    <w:rsid w:val="00E81B5D"/>
    <w:rsid w:val="00EA2A1C"/>
    <w:rsid w:val="00EE575F"/>
    <w:rsid w:val="00F86575"/>
    <w:rsid w:val="00F971A9"/>
    <w:rsid w:val="00FD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279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F27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6C8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UTH Radom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 Chemii</dc:creator>
  <cp:lastModifiedBy>user</cp:lastModifiedBy>
  <cp:revision>8</cp:revision>
  <dcterms:created xsi:type="dcterms:W3CDTF">2020-03-18T14:49:00Z</dcterms:created>
  <dcterms:modified xsi:type="dcterms:W3CDTF">2021-11-30T08:53:00Z</dcterms:modified>
</cp:coreProperties>
</file>