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73C7" w14:textId="0F77ADF5" w:rsidR="00267D1A" w:rsidRPr="00340840" w:rsidRDefault="00820905" w:rsidP="00820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840">
        <w:rPr>
          <w:rFonts w:ascii="Times New Roman" w:hAnsi="Times New Roman" w:cs="Times New Roman"/>
          <w:b/>
          <w:bCs/>
          <w:sz w:val="24"/>
          <w:szCs w:val="24"/>
        </w:rPr>
        <w:t>KOMUNIKAT</w:t>
      </w:r>
    </w:p>
    <w:p w14:paraId="7D5943B3" w14:textId="3188E8D2" w:rsidR="00820905" w:rsidRPr="00340840" w:rsidRDefault="00820905" w:rsidP="00820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84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120F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40840">
        <w:rPr>
          <w:rFonts w:ascii="Times New Roman" w:hAnsi="Times New Roman" w:cs="Times New Roman"/>
          <w:b/>
          <w:bCs/>
          <w:sz w:val="24"/>
          <w:szCs w:val="24"/>
        </w:rPr>
        <w:t xml:space="preserve"> MIĘDZYNARODOWE SEMINARIUM NAUKOWE STUDENTÓW</w:t>
      </w:r>
    </w:p>
    <w:p w14:paraId="65CDDB47" w14:textId="28818845" w:rsidR="00820905" w:rsidRPr="00340840" w:rsidRDefault="004120F3" w:rsidP="00820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94CFF" w:rsidRPr="00340840">
        <w:rPr>
          <w:rFonts w:ascii="Times New Roman" w:hAnsi="Times New Roman" w:cs="Times New Roman"/>
          <w:b/>
          <w:bCs/>
          <w:sz w:val="24"/>
          <w:szCs w:val="24"/>
        </w:rPr>
        <w:t xml:space="preserve"> MAJA 2022 ROKU</w:t>
      </w:r>
      <w:r w:rsidR="00830D89">
        <w:rPr>
          <w:rFonts w:ascii="Times New Roman" w:hAnsi="Times New Roman" w:cs="Times New Roman"/>
          <w:b/>
          <w:bCs/>
          <w:sz w:val="24"/>
          <w:szCs w:val="24"/>
        </w:rPr>
        <w:t>, godz. 15:30 (online)</w:t>
      </w:r>
    </w:p>
    <w:p w14:paraId="3EBB0497" w14:textId="149BFC39" w:rsidR="00820905" w:rsidRDefault="00820905" w:rsidP="00820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7D5A6" w14:textId="0EEF14F8" w:rsidR="00340840" w:rsidRPr="00094CFF" w:rsidRDefault="00340840" w:rsidP="00820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273">
        <w:rPr>
          <w:rFonts w:ascii="Times New Roman" w:eastAsia="Calibri" w:hAnsi="Times New Roman" w:cs="Times New Roman"/>
          <w:color w:val="002060"/>
          <w:sz w:val="28"/>
          <w:szCs w:val="28"/>
        </w:rPr>
        <w:t>„</w:t>
      </w:r>
      <w:r w:rsidR="004120F3"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  <w:t>Pielęgniarstwo międzykulturowe</w:t>
      </w:r>
      <w:r w:rsidR="006D0D35"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  <w:t xml:space="preserve"> w opiece zdrowotnej</w:t>
      </w:r>
      <w:r w:rsidRPr="00546273"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  <w:t>”</w:t>
      </w:r>
    </w:p>
    <w:p w14:paraId="1C7B582F" w14:textId="0425F2C2" w:rsidR="00820905" w:rsidRPr="00340840" w:rsidRDefault="00820905">
      <w:pPr>
        <w:rPr>
          <w:rFonts w:ascii="Times New Roman" w:hAnsi="Times New Roman" w:cs="Times New Roman"/>
          <w:sz w:val="24"/>
          <w:szCs w:val="24"/>
        </w:rPr>
      </w:pPr>
    </w:p>
    <w:p w14:paraId="3EDE9EDE" w14:textId="6DFC80AF" w:rsidR="00820905" w:rsidRDefault="00820905" w:rsidP="00094C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840">
        <w:rPr>
          <w:rFonts w:ascii="Times New Roman" w:hAnsi="Times New Roman" w:cs="Times New Roman"/>
          <w:sz w:val="24"/>
          <w:szCs w:val="24"/>
        </w:rPr>
        <w:t>Preze</w:t>
      </w:r>
      <w:r w:rsidR="00094CFF">
        <w:rPr>
          <w:rFonts w:ascii="Times New Roman" w:hAnsi="Times New Roman" w:cs="Times New Roman"/>
          <w:sz w:val="24"/>
          <w:szCs w:val="24"/>
        </w:rPr>
        <w:t xml:space="preserve">ntacje w programie </w:t>
      </w:r>
      <w:r w:rsidR="00094CFF" w:rsidRPr="00094CFF">
        <w:rPr>
          <w:rFonts w:ascii="Times New Roman" w:hAnsi="Times New Roman" w:cs="Times New Roman"/>
          <w:sz w:val="24"/>
          <w:szCs w:val="24"/>
        </w:rPr>
        <w:t>Microsoft PowerPoint</w:t>
      </w:r>
      <w:r w:rsidR="00094CFF">
        <w:rPr>
          <w:rFonts w:ascii="Times New Roman" w:hAnsi="Times New Roman" w:cs="Times New Roman"/>
          <w:sz w:val="24"/>
          <w:szCs w:val="24"/>
        </w:rPr>
        <w:t xml:space="preserve"> należy przesłać na adres e-mail: seminarium.pielegniarstwo@uthrad.pl w dniach </w:t>
      </w:r>
      <w:r w:rsidR="006E4A4C">
        <w:rPr>
          <w:rFonts w:ascii="Times New Roman" w:hAnsi="Times New Roman" w:cs="Times New Roman"/>
          <w:sz w:val="24"/>
          <w:szCs w:val="24"/>
        </w:rPr>
        <w:t>18</w:t>
      </w:r>
      <w:r w:rsidR="00094CFF">
        <w:rPr>
          <w:rFonts w:ascii="Times New Roman" w:hAnsi="Times New Roman" w:cs="Times New Roman"/>
          <w:sz w:val="24"/>
          <w:szCs w:val="24"/>
        </w:rPr>
        <w:t>-1</w:t>
      </w:r>
      <w:r w:rsidR="006E4A4C">
        <w:rPr>
          <w:rFonts w:ascii="Times New Roman" w:hAnsi="Times New Roman" w:cs="Times New Roman"/>
          <w:sz w:val="24"/>
          <w:szCs w:val="24"/>
        </w:rPr>
        <w:t>9</w:t>
      </w:r>
      <w:r w:rsidR="00094CFF">
        <w:rPr>
          <w:rFonts w:ascii="Times New Roman" w:hAnsi="Times New Roman" w:cs="Times New Roman"/>
          <w:sz w:val="24"/>
          <w:szCs w:val="24"/>
        </w:rPr>
        <w:t xml:space="preserve"> maja 2022 roku</w:t>
      </w:r>
    </w:p>
    <w:p w14:paraId="213DE371" w14:textId="24A2C493" w:rsidR="00094CFF" w:rsidRDefault="00094CFF" w:rsidP="00094C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prezentowania jednego tematu</w:t>
      </w:r>
      <w:r w:rsidR="00546273">
        <w:rPr>
          <w:rFonts w:ascii="Times New Roman" w:hAnsi="Times New Roman" w:cs="Times New Roman"/>
          <w:sz w:val="24"/>
          <w:szCs w:val="24"/>
        </w:rPr>
        <w:t xml:space="preserve"> – 5-8 minut, nie należy przekraczać 10 minut.</w:t>
      </w:r>
    </w:p>
    <w:p w14:paraId="4CFBE34C" w14:textId="0B7A24DA" w:rsidR="00546273" w:rsidRDefault="00546273" w:rsidP="00094C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tematów należy przesłać do 1</w:t>
      </w:r>
      <w:r w:rsidR="006D0D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maja 2022 roku.</w:t>
      </w:r>
    </w:p>
    <w:p w14:paraId="317023EC" w14:textId="55C7B9EC" w:rsidR="00546273" w:rsidRDefault="00546273" w:rsidP="00094C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Kolejność wystąpień zostanie podana do wiadomości w dniu 1</w:t>
      </w:r>
      <w:r w:rsidR="006D0D3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maja 2022 roku.</w:t>
      </w:r>
    </w:p>
    <w:p w14:paraId="7EB0D436" w14:textId="474916EE" w:rsidR="00546273" w:rsidRDefault="00546273" w:rsidP="00094C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Abstrakty przygotowane w</w:t>
      </w:r>
      <w:r w:rsidR="00E256EF">
        <w:rPr>
          <w:rFonts w:ascii="Times New Roman" w:hAnsi="Times New Roman" w:cs="Times New Roman"/>
          <w:sz w:val="24"/>
          <w:szCs w:val="24"/>
        </w:rPr>
        <w:t xml:space="preserve">g wymogów należy przesłać na adres e-mail: </w:t>
      </w:r>
      <w:hyperlink r:id="rId5" w:history="1">
        <w:r w:rsidR="00E256EF" w:rsidRPr="00BC5E72">
          <w:rPr>
            <w:rStyle w:val="Hipercze"/>
            <w:rFonts w:ascii="Times New Roman" w:hAnsi="Times New Roman" w:cs="Times New Roman"/>
            <w:sz w:val="24"/>
            <w:szCs w:val="24"/>
          </w:rPr>
          <w:t>seminarium.pielegniarstwo@uthrad.pl</w:t>
        </w:r>
      </w:hyperlink>
      <w:r w:rsidR="00E256EF">
        <w:rPr>
          <w:rFonts w:ascii="Times New Roman" w:hAnsi="Times New Roman" w:cs="Times New Roman"/>
          <w:sz w:val="24"/>
          <w:szCs w:val="24"/>
        </w:rPr>
        <w:t xml:space="preserve"> do </w:t>
      </w:r>
      <w:r w:rsidR="00141932">
        <w:rPr>
          <w:rFonts w:ascii="Times New Roman" w:hAnsi="Times New Roman" w:cs="Times New Roman"/>
          <w:sz w:val="24"/>
          <w:szCs w:val="24"/>
        </w:rPr>
        <w:t>31</w:t>
      </w:r>
      <w:r w:rsidR="00E256EF">
        <w:rPr>
          <w:rFonts w:ascii="Times New Roman" w:hAnsi="Times New Roman" w:cs="Times New Roman"/>
          <w:sz w:val="24"/>
          <w:szCs w:val="24"/>
        </w:rPr>
        <w:t>.05.2022 roku</w:t>
      </w:r>
    </w:p>
    <w:p w14:paraId="2C0C1D0A" w14:textId="7F4D97FB" w:rsidR="00E256EF" w:rsidRDefault="00E256EF" w:rsidP="00094C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przygotowane wg wymogów edytorskich należy przesłać do 30.06.2022 roku również na adres e-mail: </w:t>
      </w:r>
      <w:hyperlink r:id="rId6" w:history="1">
        <w:r w:rsidRPr="00BC5E72">
          <w:rPr>
            <w:rStyle w:val="Hipercze"/>
            <w:rFonts w:ascii="Times New Roman" w:hAnsi="Times New Roman" w:cs="Times New Roman"/>
            <w:sz w:val="24"/>
            <w:szCs w:val="24"/>
          </w:rPr>
          <w:t>seminarium.pielegniarstwo@uthrad.pl</w:t>
        </w:r>
      </w:hyperlink>
    </w:p>
    <w:p w14:paraId="2CCBE151" w14:textId="0FB80398" w:rsidR="00E256EF" w:rsidRDefault="00E256EF" w:rsidP="00094C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Abstrakty </w:t>
      </w:r>
      <w:bookmarkStart w:id="0" w:name="_Hlk102162575"/>
      <w:r>
        <w:rPr>
          <w:rFonts w:ascii="Times New Roman" w:hAnsi="Times New Roman" w:cs="Times New Roman"/>
          <w:sz w:val="24"/>
          <w:szCs w:val="24"/>
        </w:rPr>
        <w:t>zostaną opublikowane nieodpłatnie w książce abstraktów</w:t>
      </w:r>
      <w:r w:rsidR="007D198D">
        <w:rPr>
          <w:rFonts w:ascii="Times New Roman" w:hAnsi="Times New Roman" w:cs="Times New Roman"/>
          <w:sz w:val="24"/>
          <w:szCs w:val="24"/>
        </w:rPr>
        <w:t xml:space="preserve"> – Wydawnictwo </w:t>
      </w:r>
      <w:r>
        <w:rPr>
          <w:rFonts w:ascii="Times New Roman" w:hAnsi="Times New Roman" w:cs="Times New Roman"/>
          <w:sz w:val="24"/>
          <w:szCs w:val="24"/>
        </w:rPr>
        <w:t>Uniwersytet Technologiczno-Humanistyczny im. K. Pułaskiego w Radomiu z nadanym numerem ISBN oraz IS</w:t>
      </w:r>
      <w:r w:rsidR="006E4A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</w:t>
      </w:r>
      <w:r w:rsidR="007D198D">
        <w:rPr>
          <w:rFonts w:ascii="Times New Roman" w:hAnsi="Times New Roman" w:cs="Times New Roman"/>
          <w:sz w:val="24"/>
          <w:szCs w:val="24"/>
        </w:rPr>
        <w:t xml:space="preserve"> w wersji elektronicznej pdf. </w:t>
      </w:r>
      <w:bookmarkEnd w:id="0"/>
    </w:p>
    <w:p w14:paraId="023E89EA" w14:textId="2A25C7D9" w:rsidR="007D198D" w:rsidRDefault="007D198D" w:rsidP="00094C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</w:t>
      </w:r>
      <w:r w:rsidRPr="007D198D">
        <w:rPr>
          <w:rFonts w:ascii="Times New Roman" w:hAnsi="Times New Roman" w:cs="Times New Roman"/>
          <w:sz w:val="24"/>
          <w:szCs w:val="24"/>
        </w:rPr>
        <w:t xml:space="preserve">zostaną opublikowane nieodpłatnie w </w:t>
      </w:r>
      <w:r>
        <w:rPr>
          <w:rFonts w:ascii="Times New Roman" w:hAnsi="Times New Roman" w:cs="Times New Roman"/>
          <w:sz w:val="24"/>
          <w:szCs w:val="24"/>
        </w:rPr>
        <w:t>monografii</w:t>
      </w:r>
      <w:r w:rsidRPr="007D198D">
        <w:rPr>
          <w:rFonts w:ascii="Times New Roman" w:hAnsi="Times New Roman" w:cs="Times New Roman"/>
          <w:sz w:val="24"/>
          <w:szCs w:val="24"/>
        </w:rPr>
        <w:t xml:space="preserve"> – Wydawnictwo Uniwersytet Technologiczno-Humanistyczny im. K. Pułaskiego w Radomiu z nadanym numerem ISBN oraz IS</w:t>
      </w:r>
      <w:r w:rsidR="006E4A4C">
        <w:rPr>
          <w:rFonts w:ascii="Times New Roman" w:hAnsi="Times New Roman" w:cs="Times New Roman"/>
          <w:sz w:val="24"/>
          <w:szCs w:val="24"/>
        </w:rPr>
        <w:t>S</w:t>
      </w:r>
      <w:r w:rsidRPr="007D198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w wersji elektronicznej pdf, 5 punktów MEN za każdy artykuł.</w:t>
      </w:r>
    </w:p>
    <w:p w14:paraId="0347B03C" w14:textId="3531471D" w:rsidR="007D198D" w:rsidRDefault="00E50EF3" w:rsidP="00094C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mogą stanowić prace zaliczeniowe, które wcześniej nie były publikowane, </w:t>
      </w:r>
      <w:r w:rsidR="006D0D3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ateriał pracy licencjackiej itp., odpowiednio przeredagowane i dostosowane do wymogów edytorskich. </w:t>
      </w:r>
    </w:p>
    <w:p w14:paraId="2C575DE7" w14:textId="7DD3643B" w:rsidR="00E50EF3" w:rsidRDefault="00E50EF3" w:rsidP="00094C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streszczeń oraz artykułów maksymalnie trzech autorów, np. dwóch studentów oraz opiekun naukowy, jeśli praca powstała z udziałem nauczyciela akademickiego.</w:t>
      </w:r>
    </w:p>
    <w:p w14:paraId="31B92E09" w14:textId="5B673E25" w:rsidR="00E50EF3" w:rsidRDefault="00E50EF3" w:rsidP="00094C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Streszczenia oraz artykuły mogą być jednego autora.</w:t>
      </w:r>
    </w:p>
    <w:p w14:paraId="261524F6" w14:textId="7F29F12E" w:rsidR="00E50EF3" w:rsidRDefault="003F4E39" w:rsidP="00B96A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Streszczenia oraz artykuły będą recenzowane.</w:t>
      </w:r>
    </w:p>
    <w:p w14:paraId="07167A3C" w14:textId="2927F176" w:rsidR="003F4E39" w:rsidRDefault="003F4E39" w:rsidP="00B96A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Autorzy zobowiązani będą do wniesienia wszystkich uwag recenzenta przed zaakceptowaniem </w:t>
      </w:r>
      <w:r w:rsidR="006D0D35">
        <w:rPr>
          <w:rFonts w:ascii="Times New Roman" w:hAnsi="Times New Roman" w:cs="Times New Roman"/>
          <w:sz w:val="24"/>
          <w:szCs w:val="24"/>
        </w:rPr>
        <w:t xml:space="preserve">prac </w:t>
      </w:r>
      <w:r>
        <w:rPr>
          <w:rFonts w:ascii="Times New Roman" w:hAnsi="Times New Roman" w:cs="Times New Roman"/>
          <w:sz w:val="24"/>
          <w:szCs w:val="24"/>
        </w:rPr>
        <w:t xml:space="preserve">do publikacji. </w:t>
      </w:r>
    </w:p>
    <w:p w14:paraId="7C670BD0" w14:textId="5910F2E0" w:rsidR="00510A4C" w:rsidRPr="00B96A6C" w:rsidRDefault="00510A4C" w:rsidP="00B96A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2163918"/>
      <w:r w:rsidRPr="00B96A6C">
        <w:rPr>
          <w:rFonts w:ascii="Times New Roman" w:hAnsi="Times New Roman" w:cs="Times New Roman"/>
          <w:sz w:val="24"/>
          <w:szCs w:val="24"/>
        </w:rPr>
        <w:t>Streszczenia oraz artykuły mogą zostać przygotowane przez studentów nie będących członkami Studenckich Kół Naukowych</w:t>
      </w:r>
      <w:r w:rsidR="00BD19D6">
        <w:rPr>
          <w:rFonts w:ascii="Times New Roman" w:hAnsi="Times New Roman" w:cs="Times New Roman"/>
          <w:sz w:val="24"/>
          <w:szCs w:val="24"/>
        </w:rPr>
        <w:t>,</w:t>
      </w:r>
      <w:r w:rsidR="00B96A6C" w:rsidRPr="00B96A6C">
        <w:t xml:space="preserve"> </w:t>
      </w:r>
      <w:r w:rsidR="00B96A6C" w:rsidRPr="00B96A6C">
        <w:rPr>
          <w:rFonts w:ascii="Times New Roman" w:hAnsi="Times New Roman" w:cs="Times New Roman"/>
          <w:sz w:val="24"/>
          <w:szCs w:val="24"/>
        </w:rPr>
        <w:t>nie biorących udziału w obradach</w:t>
      </w:r>
      <w:r w:rsidR="00B96A6C">
        <w:rPr>
          <w:rFonts w:ascii="Times New Roman" w:hAnsi="Times New Roman" w:cs="Times New Roman"/>
          <w:sz w:val="24"/>
          <w:szCs w:val="24"/>
        </w:rPr>
        <w:t xml:space="preserve"> </w:t>
      </w:r>
      <w:r w:rsidR="00B96A6C" w:rsidRPr="00B96A6C">
        <w:rPr>
          <w:rFonts w:ascii="Times New Roman" w:hAnsi="Times New Roman" w:cs="Times New Roman"/>
          <w:sz w:val="24"/>
          <w:szCs w:val="24"/>
        </w:rPr>
        <w:t>studenckich podczas seminarium</w:t>
      </w:r>
      <w:r w:rsidRPr="00B96A6C">
        <w:rPr>
          <w:rFonts w:ascii="Times New Roman" w:hAnsi="Times New Roman" w:cs="Times New Roman"/>
          <w:sz w:val="24"/>
          <w:szCs w:val="24"/>
        </w:rPr>
        <w:t>.</w:t>
      </w:r>
    </w:p>
    <w:p w14:paraId="6F20CB57" w14:textId="067086AF" w:rsidR="00510A4C" w:rsidRDefault="00510A4C" w:rsidP="00B96A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Tematyka przygotowania materiału do publikacji powinna obejmować zagadnienia związane z naukami o zdrowiu oraz naukami medycznymi. </w:t>
      </w:r>
      <w:bookmarkEnd w:id="1"/>
    </w:p>
    <w:p w14:paraId="25EB998E" w14:textId="34F0FBF7" w:rsidR="006E4A4C" w:rsidRPr="00340840" w:rsidRDefault="006E4A4C" w:rsidP="00B96A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Istnieje możliwość wzięcia czynnego udziału w seminarium bez przygotowania abstraktu i artykułu. W tym przypadku student zobowiązany jest do przygotowania</w:t>
      </w:r>
      <w:r w:rsidRPr="006E4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prezentacji w programie PowerPoint, przesłania na podany wcześniej adres e-mail i wygłoszenia </w:t>
      </w:r>
      <w:r w:rsidR="00034735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t>podczas obrad seminarium.</w:t>
      </w:r>
    </w:p>
    <w:sectPr w:rsidR="006E4A4C" w:rsidRPr="0034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730AB"/>
    <w:multiLevelType w:val="hybridMultilevel"/>
    <w:tmpl w:val="F2589932"/>
    <w:lvl w:ilvl="0" w:tplc="6FEC2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43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05"/>
    <w:rsid w:val="00034735"/>
    <w:rsid w:val="00094CFF"/>
    <w:rsid w:val="000B281A"/>
    <w:rsid w:val="00141932"/>
    <w:rsid w:val="0025591F"/>
    <w:rsid w:val="00267D1A"/>
    <w:rsid w:val="00340840"/>
    <w:rsid w:val="003F4E39"/>
    <w:rsid w:val="004120F3"/>
    <w:rsid w:val="00510A4C"/>
    <w:rsid w:val="00546273"/>
    <w:rsid w:val="006D0D35"/>
    <w:rsid w:val="006E4A4C"/>
    <w:rsid w:val="007D198D"/>
    <w:rsid w:val="00820905"/>
    <w:rsid w:val="00830D89"/>
    <w:rsid w:val="00B96A6C"/>
    <w:rsid w:val="00BD19D6"/>
    <w:rsid w:val="00E256EF"/>
    <w:rsid w:val="00E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7AB"/>
  <w15:chartTrackingRefBased/>
  <w15:docId w15:val="{B26D35C8-0390-4B1F-940C-5F78B4A7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9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5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Mendrycka</dc:creator>
  <cp:keywords/>
  <dc:description/>
  <cp:lastModifiedBy>Dorota Trybusińska</cp:lastModifiedBy>
  <cp:revision>5</cp:revision>
  <dcterms:created xsi:type="dcterms:W3CDTF">2022-05-04T06:47:00Z</dcterms:created>
  <dcterms:modified xsi:type="dcterms:W3CDTF">2022-05-04T17:44:00Z</dcterms:modified>
</cp:coreProperties>
</file>