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6C" w:rsidRPr="0067633D" w:rsidRDefault="0091256C" w:rsidP="009125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67633D">
        <w:rPr>
          <w:rFonts w:ascii="Calibri" w:hAnsi="Calibri" w:cs="Calibri"/>
          <w:color w:val="242424"/>
        </w:rPr>
        <w:t>Radom 01.12.2022</w:t>
      </w:r>
    </w:p>
    <w:p w:rsidR="0091256C" w:rsidRPr="0067633D" w:rsidRDefault="0091256C" w:rsidP="009125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:rsidR="0091256C" w:rsidRPr="0067633D" w:rsidRDefault="0067633D" w:rsidP="0067633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242424"/>
        </w:rPr>
      </w:pPr>
      <w:r w:rsidRPr="0067633D">
        <w:rPr>
          <w:rFonts w:ascii="Calibri" w:hAnsi="Calibri" w:cs="Calibri"/>
          <w:b/>
          <w:color w:val="242424"/>
        </w:rPr>
        <w:t>Szanowni Studenci</w:t>
      </w:r>
    </w:p>
    <w:p w:rsidR="0091256C" w:rsidRPr="0067633D" w:rsidRDefault="0067633D" w:rsidP="009125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242424"/>
        </w:rPr>
        <w:t>Informacja dotycząca aktualnych dokumentów</w:t>
      </w:r>
      <w:r w:rsidR="0091256C" w:rsidRPr="0067633D">
        <w:rPr>
          <w:rFonts w:ascii="Calibri" w:hAnsi="Calibri" w:cs="Calibri"/>
          <w:color w:val="242424"/>
        </w:rPr>
        <w:t xml:space="preserve"> na praktyki zawodowe (umowa, skierowanie), które po wypełnieniu przez studenta należy złożyć w BOS nr 2:</w:t>
      </w:r>
    </w:p>
    <w:p w:rsidR="0091256C" w:rsidRPr="0067633D" w:rsidRDefault="0091256C" w:rsidP="0091256C">
      <w:pPr>
        <w:pStyle w:val="xmsolistparagraph"/>
        <w:shd w:val="clear" w:color="auto" w:fill="FFFFFF"/>
        <w:spacing w:before="0" w:beforeAutospacing="0" w:after="0" w:afterAutospacing="0"/>
        <w:ind w:left="765" w:hanging="360"/>
        <w:rPr>
          <w:rFonts w:ascii="Calibri" w:hAnsi="Calibri" w:cs="Calibri"/>
          <w:color w:val="242424"/>
        </w:rPr>
      </w:pPr>
      <w:r w:rsidRPr="0067633D">
        <w:rPr>
          <w:rFonts w:ascii="Symbol" w:hAnsi="Symbol" w:cs="Calibri"/>
          <w:color w:val="242424"/>
          <w:bdr w:val="none" w:sz="0" w:space="0" w:color="auto" w:frame="1"/>
        </w:rPr>
        <w:t></w:t>
      </w:r>
      <w:r w:rsidRPr="0067633D">
        <w:rPr>
          <w:color w:val="242424"/>
          <w:bdr w:val="none" w:sz="0" w:space="0" w:color="auto" w:frame="1"/>
        </w:rPr>
        <w:t>         </w:t>
      </w:r>
      <w:r w:rsidRPr="0067633D">
        <w:rPr>
          <w:rFonts w:ascii="Calibri" w:hAnsi="Calibri" w:cs="Calibri"/>
          <w:color w:val="242424"/>
        </w:rPr>
        <w:t>Praktyki Skierowanie RSzS – 1 egz. – obowiązuje, gdy student będzie odbywał praktyki zawodowe w Radomskim Szpitalu Specjalistycznym w Radomiu</w:t>
      </w:r>
    </w:p>
    <w:p w:rsidR="0091256C" w:rsidRPr="0067633D" w:rsidRDefault="0091256C" w:rsidP="0091256C">
      <w:pPr>
        <w:pStyle w:val="xmsolistparagraph"/>
        <w:shd w:val="clear" w:color="auto" w:fill="FFFFFF"/>
        <w:spacing w:before="0" w:beforeAutospacing="0" w:after="0" w:afterAutospacing="0"/>
        <w:ind w:left="765" w:hanging="360"/>
        <w:rPr>
          <w:rFonts w:ascii="Calibri" w:hAnsi="Calibri" w:cs="Calibri"/>
          <w:color w:val="242424"/>
        </w:rPr>
      </w:pPr>
      <w:r w:rsidRPr="0067633D">
        <w:rPr>
          <w:rFonts w:ascii="Symbol" w:hAnsi="Symbol" w:cs="Calibri"/>
          <w:color w:val="242424"/>
          <w:bdr w:val="none" w:sz="0" w:space="0" w:color="auto" w:frame="1"/>
        </w:rPr>
        <w:t></w:t>
      </w:r>
      <w:r w:rsidRPr="0067633D">
        <w:rPr>
          <w:color w:val="242424"/>
          <w:bdr w:val="none" w:sz="0" w:space="0" w:color="auto" w:frame="1"/>
        </w:rPr>
        <w:t>         </w:t>
      </w:r>
      <w:r w:rsidRPr="0067633D">
        <w:rPr>
          <w:rFonts w:ascii="Calibri" w:hAnsi="Calibri" w:cs="Calibri"/>
          <w:color w:val="242424"/>
        </w:rPr>
        <w:t>Praktyki Skierowanie MSzS – 1 egz. – obowiązuje, gdy student będzie odbywał praktyki zawodowe w Mazowieckim Szpitalu Specjalistycznym w Radomiu</w:t>
      </w:r>
    </w:p>
    <w:p w:rsidR="0091256C" w:rsidRPr="0067633D" w:rsidRDefault="0091256C" w:rsidP="0091256C">
      <w:pPr>
        <w:pStyle w:val="xmsolistparagraph"/>
        <w:shd w:val="clear" w:color="auto" w:fill="FFFFFF"/>
        <w:spacing w:before="0" w:beforeAutospacing="0" w:after="0" w:afterAutospacing="0"/>
        <w:ind w:left="765" w:hanging="360"/>
        <w:rPr>
          <w:rFonts w:ascii="Calibri" w:hAnsi="Calibri" w:cs="Calibri"/>
          <w:color w:val="242424"/>
        </w:rPr>
      </w:pPr>
      <w:r w:rsidRPr="0067633D">
        <w:rPr>
          <w:rFonts w:ascii="Symbol" w:hAnsi="Symbol" w:cs="Calibri"/>
          <w:color w:val="242424"/>
          <w:bdr w:val="none" w:sz="0" w:space="0" w:color="auto" w:frame="1"/>
        </w:rPr>
        <w:t></w:t>
      </w:r>
      <w:r w:rsidRPr="0067633D">
        <w:rPr>
          <w:color w:val="242424"/>
          <w:bdr w:val="none" w:sz="0" w:space="0" w:color="auto" w:frame="1"/>
        </w:rPr>
        <w:t>         </w:t>
      </w:r>
      <w:r w:rsidRPr="0067633D">
        <w:rPr>
          <w:rFonts w:ascii="Calibri" w:hAnsi="Calibri" w:cs="Calibri"/>
          <w:color w:val="242424"/>
        </w:rPr>
        <w:t xml:space="preserve">Praktyki Umowa – 2 egz. – obowiązuje, gdy student będzie realizował praktyki zawodowe w wybranej przez siebie placówce medycznej ( 1 egzemplarz z pieczątkami placówki i UTH zostaje w BOS, 2 egzemplarz zostaje  w placówce, najpierw pieczątki w placówce potem do BOS) </w:t>
      </w:r>
    </w:p>
    <w:p w:rsidR="0091256C" w:rsidRPr="0067633D" w:rsidRDefault="0091256C" w:rsidP="0091256C">
      <w:pPr>
        <w:pStyle w:val="xmsolistparagraph"/>
        <w:shd w:val="clear" w:color="auto" w:fill="FFFFFF"/>
        <w:spacing w:before="0" w:beforeAutospacing="0" w:after="0" w:afterAutospacing="0"/>
        <w:ind w:left="765" w:hanging="360"/>
        <w:rPr>
          <w:rFonts w:ascii="Calibri" w:hAnsi="Calibri" w:cs="Calibri"/>
          <w:color w:val="242424"/>
        </w:rPr>
      </w:pPr>
      <w:r w:rsidRPr="0067633D">
        <w:rPr>
          <w:rFonts w:ascii="Symbol" w:hAnsi="Symbol" w:cs="Calibri"/>
          <w:color w:val="242424"/>
          <w:bdr w:val="none" w:sz="0" w:space="0" w:color="auto" w:frame="1"/>
        </w:rPr>
        <w:t></w:t>
      </w:r>
      <w:r w:rsidRPr="0067633D">
        <w:rPr>
          <w:color w:val="242424"/>
          <w:bdr w:val="none" w:sz="0" w:space="0" w:color="auto" w:frame="1"/>
        </w:rPr>
        <w:t>         </w:t>
      </w:r>
      <w:r w:rsidRPr="0067633D">
        <w:rPr>
          <w:rFonts w:ascii="Calibri" w:hAnsi="Calibri" w:cs="Calibri"/>
          <w:color w:val="242424"/>
        </w:rPr>
        <w:t>Praktyki Skierowanie 2021 – obowiązuje do wybranej przez studenta placówki medycznej.</w:t>
      </w:r>
    </w:p>
    <w:p w:rsidR="0091256C" w:rsidRPr="0067633D" w:rsidRDefault="0091256C" w:rsidP="009125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67633D">
        <w:rPr>
          <w:rFonts w:ascii="Calibri" w:hAnsi="Calibri" w:cs="Calibri"/>
          <w:b/>
          <w:bCs/>
          <w:color w:val="1F497D"/>
          <w:bdr w:val="none" w:sz="0" w:space="0" w:color="auto" w:frame="1"/>
        </w:rPr>
        <w:t> </w:t>
      </w:r>
    </w:p>
    <w:p w:rsidR="0091256C" w:rsidRPr="0067633D" w:rsidRDefault="0091256C" w:rsidP="0091256C">
      <w:pPr>
        <w:pStyle w:val="xmsonormal"/>
        <w:shd w:val="clear" w:color="auto" w:fill="FFFFFF"/>
        <w:spacing w:before="0" w:beforeAutospacing="0" w:after="240" w:afterAutospacing="0"/>
        <w:jc w:val="center"/>
        <w:rPr>
          <w:rFonts w:ascii="Calibri" w:hAnsi="Calibri" w:cs="Calibri"/>
          <w:b/>
          <w:color w:val="242424"/>
        </w:rPr>
      </w:pPr>
      <w:r w:rsidRPr="0067633D">
        <w:rPr>
          <w:rFonts w:ascii="Calibri" w:hAnsi="Calibri" w:cs="Calibri"/>
          <w:b/>
          <w:color w:val="242424"/>
        </w:rPr>
        <w:t>Wszystkich studentów Fizjoterapii i Pielęgniarstwa obowiązuje na praktykach zawodowych posiadanie:</w:t>
      </w:r>
    </w:p>
    <w:p w:rsidR="0091256C" w:rsidRPr="0067633D" w:rsidRDefault="0091256C" w:rsidP="0067633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242424"/>
        </w:rPr>
      </w:pPr>
      <w:r w:rsidRPr="0067633D">
        <w:rPr>
          <w:rFonts w:ascii="Calibri" w:hAnsi="Calibri" w:cs="Calibri"/>
          <w:color w:val="242424"/>
        </w:rPr>
        <w:t xml:space="preserve">ważnej Polisy NW i OC </w:t>
      </w:r>
      <w:r w:rsidRPr="0067633D">
        <w:rPr>
          <w:rFonts w:ascii="Calibri" w:hAnsi="Calibri" w:cs="Calibri"/>
          <w:color w:val="242424"/>
          <w:u w:val="single"/>
        </w:rPr>
        <w:t>z rozszerzeniem o ekspozycję zawodową na materiał zakaźny,</w:t>
      </w:r>
      <w:r w:rsidRPr="0067633D">
        <w:rPr>
          <w:rFonts w:ascii="Calibri" w:hAnsi="Calibri" w:cs="Calibri"/>
          <w:color w:val="242424"/>
        </w:rPr>
        <w:t xml:space="preserve"> </w:t>
      </w:r>
    </w:p>
    <w:p w:rsidR="0091256C" w:rsidRPr="0067633D" w:rsidRDefault="0091256C" w:rsidP="0067633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242424"/>
        </w:rPr>
      </w:pPr>
      <w:r w:rsidRPr="0067633D">
        <w:rPr>
          <w:rFonts w:ascii="Calibri" w:hAnsi="Calibri" w:cs="Calibri"/>
          <w:color w:val="242424"/>
        </w:rPr>
        <w:t xml:space="preserve">aktualnej książeczki zdrowia (brak przeciwskazań pod względem sanitarno-epidemiologicznym) </w:t>
      </w:r>
    </w:p>
    <w:p w:rsidR="0091256C" w:rsidRPr="0067633D" w:rsidRDefault="0091256C" w:rsidP="0067633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242424"/>
        </w:rPr>
      </w:pPr>
      <w:r w:rsidRPr="0067633D">
        <w:rPr>
          <w:rFonts w:ascii="Calibri" w:hAnsi="Calibri" w:cs="Calibri"/>
          <w:color w:val="242424"/>
        </w:rPr>
        <w:t xml:space="preserve">potwierdzone szczepienie przeciwko </w:t>
      </w:r>
      <w:r w:rsidRPr="0067633D">
        <w:rPr>
          <w:rFonts w:ascii="Calibri" w:hAnsi="Calibri" w:cs="Calibri"/>
          <w:b/>
          <w:color w:val="242424"/>
        </w:rPr>
        <w:t>WZW typu B oraz Covid-19,</w:t>
      </w:r>
      <w:r w:rsidRPr="0067633D">
        <w:rPr>
          <w:rFonts w:ascii="Calibri" w:hAnsi="Calibri" w:cs="Calibri"/>
          <w:color w:val="242424"/>
        </w:rPr>
        <w:t xml:space="preserve"> </w:t>
      </w:r>
    </w:p>
    <w:p w:rsidR="0091256C" w:rsidRPr="0067633D" w:rsidRDefault="0091256C" w:rsidP="0067633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242424"/>
        </w:rPr>
      </w:pPr>
      <w:r w:rsidRPr="0067633D">
        <w:rPr>
          <w:rFonts w:ascii="Calibri" w:hAnsi="Calibri" w:cs="Calibri"/>
          <w:color w:val="242424"/>
        </w:rPr>
        <w:t>umundurowanie medyczne z umieszczonym w widocznym miejscu Identyfikatorem studenta.</w:t>
      </w:r>
    </w:p>
    <w:p w:rsidR="0067633D" w:rsidRPr="0067633D" w:rsidRDefault="0067633D" w:rsidP="0067633D">
      <w:pPr>
        <w:pStyle w:val="xmsonormal"/>
        <w:shd w:val="clear" w:color="auto" w:fill="FFFFFF"/>
        <w:spacing w:before="0" w:beforeAutospacing="0" w:after="240" w:afterAutospacing="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242424"/>
        </w:rPr>
        <w:t xml:space="preserve">Dziennik praktyk należy odebrać od koordynatora po okazaniu dokumentów wymienionych w punkcie 1-3. </w:t>
      </w:r>
    </w:p>
    <w:p w:rsidR="0091256C" w:rsidRPr="0067633D" w:rsidRDefault="0091256C" w:rsidP="009125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67633D">
        <w:rPr>
          <w:rFonts w:ascii="Calibri" w:hAnsi="Calibri" w:cs="Calibri"/>
          <w:color w:val="242424"/>
        </w:rPr>
        <w:t>Po zakończeniu praktyk zawodowych należy złożyć u Wydziałowego Koordynatora praktyk zawo</w:t>
      </w:r>
      <w:r w:rsidR="0067633D">
        <w:rPr>
          <w:rFonts w:ascii="Calibri" w:hAnsi="Calibri" w:cs="Calibri"/>
          <w:color w:val="242424"/>
        </w:rPr>
        <w:t>dowych lub w BOS nr 2 Dziennik</w:t>
      </w:r>
      <w:r w:rsidRPr="0067633D">
        <w:rPr>
          <w:rFonts w:ascii="Calibri" w:hAnsi="Calibri" w:cs="Calibri"/>
          <w:color w:val="242424"/>
        </w:rPr>
        <w:t xml:space="preserve"> praktyk (Fizjoterapia, Pielęgniarstwo pierwszego stopnia) lub Zaświadczeń o zrealizowanych praktykach (Pielęgniarstwo drugiego stopnia).</w:t>
      </w:r>
    </w:p>
    <w:p w:rsidR="0067633D" w:rsidRPr="0067633D" w:rsidRDefault="0067633D" w:rsidP="009125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:rsidR="0091256C" w:rsidRPr="0067633D" w:rsidRDefault="0091256C" w:rsidP="009125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67633D">
        <w:rPr>
          <w:rFonts w:ascii="Calibri" w:hAnsi="Calibri" w:cs="Calibri"/>
          <w:color w:val="242424"/>
        </w:rPr>
        <w:t>Wypełniając Dzienniki praktyk i Zaświadczenia o odbyciu praktyki prosimy pamiętać o: pieczątkach firmowych placówki (oddziału), podpisu i pieczęci Dyrektora placówki (Pielęgniarstwo II stopnia) oraz Opiekuna Medycznego – Kierownika Fizjoterapii, Rehabilitacji, Pielęgniarki Oddziałowej lub Naczelnej.</w:t>
      </w:r>
    </w:p>
    <w:p w:rsidR="0091256C" w:rsidRPr="0067633D" w:rsidRDefault="0091256C" w:rsidP="009125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67633D">
        <w:rPr>
          <w:rFonts w:ascii="Calibri" w:hAnsi="Calibri" w:cs="Calibri"/>
          <w:color w:val="242424"/>
        </w:rPr>
        <w:t> </w:t>
      </w:r>
    </w:p>
    <w:p w:rsidR="0091256C" w:rsidRPr="0067633D" w:rsidRDefault="0091256C" w:rsidP="0091256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67633D">
        <w:rPr>
          <w:rFonts w:ascii="Calibri" w:hAnsi="Calibri" w:cs="Calibri"/>
          <w:color w:val="242424"/>
        </w:rPr>
        <w:t>Szczegółowych informacji dotyczących praktyk zawodowych udzielają Wydziałowi Koordynatorzy praktyk zawodowych:</w:t>
      </w:r>
    </w:p>
    <w:p w:rsidR="0091256C" w:rsidRPr="0067633D" w:rsidRDefault="0091256C" w:rsidP="0091256C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</w:rPr>
      </w:pPr>
      <w:r w:rsidRPr="0067633D">
        <w:rPr>
          <w:rFonts w:ascii="Symbol" w:hAnsi="Symbol" w:cs="Calibri"/>
          <w:color w:val="242424"/>
          <w:bdr w:val="none" w:sz="0" w:space="0" w:color="auto" w:frame="1"/>
        </w:rPr>
        <w:t></w:t>
      </w:r>
      <w:r w:rsidRPr="0067633D">
        <w:rPr>
          <w:color w:val="242424"/>
          <w:bdr w:val="none" w:sz="0" w:space="0" w:color="auto" w:frame="1"/>
        </w:rPr>
        <w:t>         </w:t>
      </w:r>
      <w:r w:rsidRPr="0067633D">
        <w:rPr>
          <w:rFonts w:ascii="Calibri" w:hAnsi="Calibri" w:cs="Calibri"/>
          <w:color w:val="242424"/>
        </w:rPr>
        <w:t>Pielęgniarstwo – mgr Aneta Musiał </w:t>
      </w:r>
      <w:hyperlink r:id="rId5" w:tgtFrame="_blank" w:history="1">
        <w:r w:rsidRPr="0067633D">
          <w:rPr>
            <w:rStyle w:val="Hipercze"/>
            <w:rFonts w:ascii="Calibri" w:hAnsi="Calibri" w:cs="Calibri"/>
            <w:bdr w:val="none" w:sz="0" w:space="0" w:color="auto" w:frame="1"/>
          </w:rPr>
          <w:t>a.musial@uthrad.pl</w:t>
        </w:r>
      </w:hyperlink>
    </w:p>
    <w:p w:rsidR="002079FE" w:rsidRDefault="0091256C" w:rsidP="002079FE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42424"/>
        </w:rPr>
      </w:pPr>
      <w:r w:rsidRPr="0067633D">
        <w:rPr>
          <w:rFonts w:ascii="Symbol" w:hAnsi="Symbol" w:cs="Calibri"/>
          <w:color w:val="242424"/>
          <w:bdr w:val="none" w:sz="0" w:space="0" w:color="auto" w:frame="1"/>
        </w:rPr>
        <w:t></w:t>
      </w:r>
      <w:r w:rsidRPr="0067633D">
        <w:rPr>
          <w:color w:val="242424"/>
          <w:bdr w:val="none" w:sz="0" w:space="0" w:color="auto" w:frame="1"/>
        </w:rPr>
        <w:t>         </w:t>
      </w:r>
      <w:r w:rsidRPr="0067633D">
        <w:rPr>
          <w:rFonts w:ascii="Calibri" w:hAnsi="Calibri" w:cs="Calibri"/>
          <w:color w:val="242424"/>
        </w:rPr>
        <w:t>Fizjoterapia – mgr Zbigniew Wojtunik </w:t>
      </w:r>
      <w:hyperlink r:id="rId6" w:tgtFrame="_blank" w:history="1">
        <w:r w:rsidRPr="0067633D">
          <w:rPr>
            <w:rStyle w:val="Hipercze"/>
            <w:rFonts w:ascii="Calibri" w:hAnsi="Calibri" w:cs="Calibri"/>
            <w:bdr w:val="none" w:sz="0" w:space="0" w:color="auto" w:frame="1"/>
          </w:rPr>
          <w:t>z.wojtunik@uthrad.pl</w:t>
        </w:r>
      </w:hyperlink>
    </w:p>
    <w:p w:rsidR="0091256C" w:rsidRPr="0067633D" w:rsidRDefault="0091256C" w:rsidP="002079FE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67633D">
        <w:rPr>
          <w:rFonts w:ascii="Calibri" w:hAnsi="Calibri" w:cs="Calibri"/>
          <w:color w:val="242424"/>
        </w:rPr>
        <w:t xml:space="preserve"> informacje te wraz z obowiązującą dokumentacją są zamieszczone na stronie internetowej WNMiNoZ.</w:t>
      </w:r>
      <w:r w:rsidR="002500B0">
        <w:rPr>
          <w:rFonts w:ascii="Calibri" w:hAnsi="Calibri" w:cs="Calibri"/>
          <w:color w:val="242424"/>
        </w:rPr>
        <w:t xml:space="preserve"> </w:t>
      </w:r>
    </w:p>
    <w:p w:rsidR="00097C73" w:rsidRPr="00F64D03" w:rsidRDefault="0091256C" w:rsidP="00F64D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F64D03">
        <w:rPr>
          <w:rFonts w:ascii="inherit" w:hAnsi="inherit" w:cs="Calibri"/>
          <w:b/>
          <w:i/>
          <w:iCs/>
          <w:bdr w:val="none" w:sz="0" w:space="0" w:color="auto" w:frame="1"/>
        </w:rPr>
        <w:t>Biuro Obsługi Studenta</w:t>
      </w:r>
      <w:r w:rsidRPr="00F64D03">
        <w:rPr>
          <w:rFonts w:ascii="inherit" w:hAnsi="inherit" w:cs="Calibri"/>
          <w:i/>
          <w:iCs/>
          <w:bdr w:val="none" w:sz="0" w:space="0" w:color="auto" w:frame="1"/>
        </w:rPr>
        <w:t xml:space="preserve"> nr 2 UTH Radom</w:t>
      </w:r>
      <w:r w:rsidR="00F64D03" w:rsidRPr="00F64D03">
        <w:rPr>
          <w:rFonts w:ascii="inherit" w:hAnsi="inherit" w:cs="Calibri"/>
          <w:i/>
          <w:iCs/>
          <w:bdr w:val="none" w:sz="0" w:space="0" w:color="auto" w:frame="1"/>
        </w:rPr>
        <w:t xml:space="preserve"> </w:t>
      </w:r>
      <w:r w:rsidRPr="00F64D03">
        <w:rPr>
          <w:rFonts w:ascii="inherit" w:hAnsi="inherit" w:cs="Calibri"/>
          <w:i/>
          <w:iCs/>
          <w:bdr w:val="none" w:sz="0" w:space="0" w:color="auto" w:frame="1"/>
        </w:rPr>
        <w:t>ul. B. Chrobrego 31tel. 48 361 73 51</w:t>
      </w:r>
    </w:p>
    <w:sectPr w:rsidR="00097C73" w:rsidRPr="00F64D03" w:rsidSect="00097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53E"/>
    <w:multiLevelType w:val="hybridMultilevel"/>
    <w:tmpl w:val="7A685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814C7"/>
    <w:multiLevelType w:val="hybridMultilevel"/>
    <w:tmpl w:val="B5FAB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1256C"/>
    <w:rsid w:val="00097C73"/>
    <w:rsid w:val="002079FE"/>
    <w:rsid w:val="002500B0"/>
    <w:rsid w:val="0067633D"/>
    <w:rsid w:val="0091256C"/>
    <w:rsid w:val="00F6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912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912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125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.wojtunik@uthrad.pl" TargetMode="External"/><Relationship Id="rId5" Type="http://schemas.openxmlformats.org/officeDocument/2006/relationships/hyperlink" Target="mailto:a.musial@uthra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2022-12-01T12:26:00Z</cp:lastPrinted>
  <dcterms:created xsi:type="dcterms:W3CDTF">2022-12-01T12:13:00Z</dcterms:created>
  <dcterms:modified xsi:type="dcterms:W3CDTF">2022-12-01T12:33:00Z</dcterms:modified>
</cp:coreProperties>
</file>