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89" w:rsidRPr="0081685A" w:rsidRDefault="001B6689" w:rsidP="001B6689">
      <w:pPr>
        <w:spacing w:after="0" w:line="240" w:lineRule="auto"/>
        <w:ind w:left="0" w:firstLine="0"/>
        <w:contextualSpacing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81685A">
        <w:rPr>
          <w:rFonts w:eastAsia="Calibri"/>
          <w:color w:val="auto"/>
          <w:sz w:val="20"/>
          <w:szCs w:val="20"/>
          <w:lang w:eastAsia="en-US"/>
        </w:rPr>
        <w:t xml:space="preserve">Załącznik </w:t>
      </w:r>
    </w:p>
    <w:p w:rsidR="001B6689" w:rsidRPr="0081685A" w:rsidRDefault="001B6689" w:rsidP="001B6689">
      <w:pPr>
        <w:spacing w:after="0" w:line="240" w:lineRule="auto"/>
        <w:ind w:left="0" w:firstLine="0"/>
        <w:contextualSpacing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81685A">
        <w:rPr>
          <w:rFonts w:eastAsia="Calibri"/>
          <w:color w:val="auto"/>
          <w:sz w:val="20"/>
          <w:szCs w:val="20"/>
          <w:lang w:eastAsia="en-US"/>
        </w:rPr>
        <w:t xml:space="preserve">do Załącznika nr 4b USOEU </w:t>
      </w:r>
    </w:p>
    <w:p w:rsidR="001B6689" w:rsidRPr="0081685A" w:rsidRDefault="001B6689" w:rsidP="001B6689">
      <w:pPr>
        <w:spacing w:after="0" w:line="360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:rsidR="001B6689" w:rsidRPr="0081685A" w:rsidRDefault="001B6689" w:rsidP="001B6689">
      <w:pPr>
        <w:spacing w:after="0" w:line="360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81685A">
        <w:rPr>
          <w:rFonts w:eastAsia="Calibri"/>
          <w:b/>
          <w:bCs/>
          <w:color w:val="auto"/>
          <w:sz w:val="28"/>
          <w:szCs w:val="28"/>
          <w:lang w:eastAsia="en-US"/>
        </w:rPr>
        <w:t>Raport roczny z analizy wyników nauczan</w:t>
      </w:r>
      <w:r w:rsidRPr="0081685A">
        <w:rPr>
          <w:rFonts w:eastAsia="Calibri"/>
          <w:b/>
          <w:bCs/>
          <w:sz w:val="28"/>
          <w:szCs w:val="28"/>
          <w:lang w:eastAsia="en-US"/>
        </w:rPr>
        <w:t>ia</w:t>
      </w:r>
    </w:p>
    <w:p w:rsidR="001B6689" w:rsidRPr="0081685A" w:rsidRDefault="001B6689" w:rsidP="001B6689">
      <w:pPr>
        <w:spacing w:after="0" w:line="36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1B6689" w:rsidRPr="0081685A" w:rsidRDefault="001B6689" w:rsidP="001B6689">
      <w:pPr>
        <w:spacing w:after="0" w:line="36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81685A">
        <w:rPr>
          <w:rFonts w:eastAsia="Calibri"/>
          <w:color w:val="auto"/>
          <w:szCs w:val="24"/>
          <w:lang w:eastAsia="en-US"/>
        </w:rPr>
        <w:t>Rok akademicki……………………..</w:t>
      </w:r>
    </w:p>
    <w:p w:rsidR="001B6689" w:rsidRPr="0081685A" w:rsidRDefault="001B6689" w:rsidP="001B6689">
      <w:pPr>
        <w:spacing w:after="0" w:line="36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1B6689" w:rsidRPr="0081685A" w:rsidRDefault="001B6689" w:rsidP="001B6689">
      <w:pPr>
        <w:spacing w:after="0" w:line="36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1B6689" w:rsidRPr="0081685A" w:rsidRDefault="001B6689" w:rsidP="001B6689">
      <w:pPr>
        <w:spacing w:after="0" w:line="36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81685A">
        <w:rPr>
          <w:rFonts w:eastAsia="Calibri"/>
          <w:color w:val="auto"/>
          <w:szCs w:val="24"/>
          <w:lang w:eastAsia="en-US"/>
        </w:rPr>
        <w:t>Skład komisji oceniającej:</w:t>
      </w:r>
    </w:p>
    <w:p w:rsidR="001B6689" w:rsidRPr="0081685A" w:rsidRDefault="001B6689" w:rsidP="001B6689">
      <w:pPr>
        <w:numPr>
          <w:ilvl w:val="0"/>
          <w:numId w:val="1"/>
        </w:numPr>
        <w:spacing w:after="0" w:line="360" w:lineRule="auto"/>
        <w:ind w:left="0" w:firstLine="0"/>
        <w:jc w:val="left"/>
        <w:rPr>
          <w:color w:val="auto"/>
          <w:szCs w:val="24"/>
          <w:lang w:eastAsia="en-US"/>
        </w:rPr>
      </w:pPr>
      <w:r w:rsidRPr="0081685A">
        <w:rPr>
          <w:color w:val="auto"/>
          <w:szCs w:val="24"/>
          <w:lang w:eastAsia="en-US"/>
        </w:rPr>
        <w:t>…………………………..</w:t>
      </w:r>
    </w:p>
    <w:p w:rsidR="001B6689" w:rsidRPr="0081685A" w:rsidRDefault="001B6689" w:rsidP="001B6689">
      <w:pPr>
        <w:numPr>
          <w:ilvl w:val="0"/>
          <w:numId w:val="1"/>
        </w:numPr>
        <w:spacing w:after="0" w:line="360" w:lineRule="auto"/>
        <w:ind w:left="0" w:firstLine="0"/>
        <w:jc w:val="left"/>
        <w:rPr>
          <w:color w:val="auto"/>
          <w:szCs w:val="24"/>
          <w:lang w:eastAsia="en-US"/>
        </w:rPr>
      </w:pPr>
      <w:r w:rsidRPr="0081685A">
        <w:rPr>
          <w:color w:val="auto"/>
          <w:szCs w:val="24"/>
          <w:lang w:eastAsia="en-US"/>
        </w:rPr>
        <w:t>…………………………..</w:t>
      </w:r>
    </w:p>
    <w:p w:rsidR="001B6689" w:rsidRPr="0081685A" w:rsidRDefault="001B6689" w:rsidP="001B6689">
      <w:pPr>
        <w:numPr>
          <w:ilvl w:val="0"/>
          <w:numId w:val="1"/>
        </w:numPr>
        <w:spacing w:after="0" w:line="360" w:lineRule="auto"/>
        <w:ind w:left="0" w:firstLine="0"/>
        <w:jc w:val="left"/>
        <w:rPr>
          <w:color w:val="auto"/>
          <w:szCs w:val="24"/>
          <w:lang w:eastAsia="en-US"/>
        </w:rPr>
      </w:pPr>
      <w:r w:rsidRPr="0081685A">
        <w:rPr>
          <w:color w:val="auto"/>
          <w:szCs w:val="24"/>
          <w:lang w:eastAsia="en-US"/>
        </w:rPr>
        <w:t>…………………………..</w:t>
      </w:r>
    </w:p>
    <w:p w:rsidR="001B6689" w:rsidRPr="0081685A" w:rsidRDefault="001B6689" w:rsidP="001B6689">
      <w:pPr>
        <w:numPr>
          <w:ilvl w:val="0"/>
          <w:numId w:val="1"/>
        </w:numPr>
        <w:spacing w:after="0" w:line="360" w:lineRule="auto"/>
        <w:ind w:left="0" w:firstLine="0"/>
        <w:jc w:val="left"/>
        <w:rPr>
          <w:color w:val="auto"/>
          <w:szCs w:val="24"/>
          <w:lang w:eastAsia="en-US"/>
        </w:rPr>
      </w:pPr>
      <w:r w:rsidRPr="0081685A">
        <w:rPr>
          <w:color w:val="auto"/>
          <w:szCs w:val="24"/>
          <w:lang w:eastAsia="en-US"/>
        </w:rPr>
        <w:t>…………………………..</w:t>
      </w:r>
    </w:p>
    <w:p w:rsidR="001B6689" w:rsidRPr="0081685A" w:rsidRDefault="001B6689" w:rsidP="001B6689">
      <w:pPr>
        <w:spacing w:after="0" w:line="360" w:lineRule="auto"/>
        <w:ind w:left="0" w:firstLine="0"/>
        <w:rPr>
          <w:rFonts w:eastAsia="Calibri"/>
          <w:color w:val="auto"/>
          <w:szCs w:val="24"/>
          <w:lang w:val="en-US" w:eastAsia="en-US"/>
        </w:rPr>
      </w:pPr>
    </w:p>
    <w:p w:rsidR="001B6689" w:rsidRPr="0081685A" w:rsidRDefault="001B6689" w:rsidP="001B6689">
      <w:pPr>
        <w:spacing w:after="0" w:line="360" w:lineRule="auto"/>
        <w:ind w:left="0" w:firstLine="0"/>
        <w:rPr>
          <w:b/>
          <w:bCs/>
          <w:color w:val="auto"/>
          <w:szCs w:val="24"/>
          <w:lang w:eastAsia="en-US"/>
        </w:rPr>
      </w:pPr>
    </w:p>
    <w:p w:rsidR="001B6689" w:rsidRPr="0081685A" w:rsidRDefault="001B6689" w:rsidP="001B6689">
      <w:pPr>
        <w:spacing w:after="0" w:line="360" w:lineRule="auto"/>
        <w:ind w:left="0" w:firstLine="0"/>
        <w:rPr>
          <w:rFonts w:eastAsia="Calibri"/>
          <w:color w:val="auto"/>
          <w:szCs w:val="24"/>
          <w:lang w:val="en-US" w:eastAsia="en-US"/>
        </w:rPr>
      </w:pPr>
    </w:p>
    <w:p w:rsidR="001B6689" w:rsidRPr="0081685A" w:rsidRDefault="001B6689" w:rsidP="001B6689">
      <w:pPr>
        <w:spacing w:after="0" w:line="360" w:lineRule="auto"/>
        <w:ind w:left="0" w:firstLine="0"/>
        <w:rPr>
          <w:rFonts w:eastAsia="Calibri"/>
          <w:color w:val="auto"/>
          <w:szCs w:val="24"/>
          <w:lang w:val="en-US" w:eastAsia="en-US"/>
        </w:rPr>
      </w:pPr>
    </w:p>
    <w:p w:rsidR="001B6689" w:rsidRPr="0081685A" w:rsidRDefault="001B6689" w:rsidP="001B6689">
      <w:pPr>
        <w:spacing w:after="0" w:line="360" w:lineRule="auto"/>
        <w:ind w:left="0" w:firstLine="0"/>
        <w:rPr>
          <w:rFonts w:eastAsia="Calibri"/>
          <w:color w:val="auto"/>
          <w:szCs w:val="24"/>
          <w:lang w:val="en-US" w:eastAsia="en-US"/>
        </w:rPr>
      </w:pPr>
      <w:r w:rsidRPr="0081685A">
        <w:rPr>
          <w:rFonts w:eastAsia="Calibri"/>
          <w:color w:val="auto"/>
          <w:szCs w:val="24"/>
          <w:lang w:val="en-US" w:eastAsia="en-US"/>
        </w:rPr>
        <w:t>Wniosk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6689" w:rsidRPr="0081685A" w:rsidRDefault="001B6689" w:rsidP="001B6689">
      <w:pPr>
        <w:spacing w:after="0" w:line="360" w:lineRule="auto"/>
        <w:ind w:left="0" w:firstLine="0"/>
        <w:rPr>
          <w:rFonts w:eastAsia="Calibri"/>
          <w:color w:val="auto"/>
          <w:szCs w:val="24"/>
          <w:lang w:val="en-US" w:eastAsia="en-US"/>
        </w:rPr>
      </w:pPr>
    </w:p>
    <w:p w:rsidR="001B6689" w:rsidRPr="0081685A" w:rsidRDefault="001B6689" w:rsidP="001B6689">
      <w:pPr>
        <w:spacing w:after="0" w:line="360" w:lineRule="auto"/>
        <w:ind w:left="0" w:firstLine="0"/>
        <w:rPr>
          <w:rFonts w:eastAsia="Calibri"/>
          <w:color w:val="auto"/>
          <w:szCs w:val="24"/>
          <w:lang w:val="en-US" w:eastAsia="en-US"/>
        </w:rPr>
      </w:pPr>
      <w:r w:rsidRPr="0081685A">
        <w:rPr>
          <w:rFonts w:eastAsia="Calibri"/>
          <w:color w:val="auto"/>
          <w:szCs w:val="24"/>
          <w:lang w:val="en-US" w:eastAsia="en-US"/>
        </w:rPr>
        <w:t>Sugestie ewentualnych działań doskonalących:</w:t>
      </w:r>
    </w:p>
    <w:p w:rsidR="001B6689" w:rsidRPr="0081685A" w:rsidRDefault="001B6689" w:rsidP="001B6689">
      <w:pPr>
        <w:spacing w:after="0" w:line="360" w:lineRule="auto"/>
        <w:ind w:left="0" w:firstLine="0"/>
        <w:rPr>
          <w:rFonts w:eastAsia="Calibri"/>
          <w:color w:val="auto"/>
          <w:szCs w:val="24"/>
          <w:lang w:val="en-US" w:eastAsia="en-US"/>
        </w:rPr>
      </w:pPr>
      <w:r w:rsidRPr="0081685A">
        <w:rPr>
          <w:rFonts w:eastAsia="Calibri"/>
          <w:color w:val="auto"/>
          <w:szCs w:val="24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6689" w:rsidRPr="0081685A" w:rsidRDefault="001B6689" w:rsidP="001B6689">
      <w:pPr>
        <w:spacing w:after="0" w:line="360" w:lineRule="auto"/>
        <w:ind w:left="0" w:firstLine="0"/>
        <w:rPr>
          <w:rFonts w:eastAsia="Calibri"/>
          <w:color w:val="auto"/>
          <w:szCs w:val="24"/>
          <w:lang w:val="en-US" w:eastAsia="en-US"/>
        </w:rPr>
      </w:pPr>
    </w:p>
    <w:p w:rsidR="001B6689" w:rsidRPr="0081685A" w:rsidRDefault="001B6689" w:rsidP="001B6689">
      <w:pPr>
        <w:spacing w:after="200" w:line="360" w:lineRule="auto"/>
        <w:ind w:left="0" w:firstLine="0"/>
        <w:rPr>
          <w:rFonts w:eastAsia="Calibri"/>
          <w:color w:val="auto"/>
          <w:sz w:val="22"/>
          <w:lang w:val="en-US" w:eastAsia="en-US"/>
        </w:rPr>
      </w:pPr>
      <w:r w:rsidRPr="0081685A">
        <w:rPr>
          <w:rFonts w:eastAsia="Calibri"/>
          <w:color w:val="auto"/>
          <w:sz w:val="22"/>
          <w:lang w:val="en-US" w:eastAsia="en-US"/>
        </w:rPr>
        <w:t>Data:</w:t>
      </w:r>
    </w:p>
    <w:p w:rsidR="001B6689" w:rsidRPr="0081685A" w:rsidRDefault="001B6689" w:rsidP="001B6689">
      <w:pPr>
        <w:spacing w:after="200" w:line="360" w:lineRule="auto"/>
        <w:ind w:left="0" w:firstLine="0"/>
        <w:rPr>
          <w:rFonts w:eastAsia="Calibri"/>
          <w:color w:val="auto"/>
          <w:szCs w:val="24"/>
          <w:lang w:val="en-US" w:eastAsia="en-US"/>
        </w:rPr>
      </w:pPr>
      <w:r w:rsidRPr="0081685A">
        <w:rPr>
          <w:rFonts w:eastAsia="Calibri"/>
          <w:color w:val="auto"/>
          <w:szCs w:val="24"/>
          <w:lang w:val="en-US" w:eastAsia="en-US"/>
        </w:rPr>
        <w:t>Podpisy:</w:t>
      </w:r>
    </w:p>
    <w:p w:rsidR="001B6689" w:rsidRPr="0081685A" w:rsidRDefault="001B6689" w:rsidP="001B6689">
      <w:pPr>
        <w:spacing w:after="0" w:line="360" w:lineRule="auto"/>
        <w:ind w:left="0" w:firstLine="0"/>
        <w:rPr>
          <w:rFonts w:eastAsia="Calibri"/>
          <w:color w:val="auto"/>
          <w:szCs w:val="24"/>
          <w:lang w:val="en-US" w:eastAsia="en-US"/>
        </w:rPr>
        <w:sectPr w:rsidR="001B6689" w:rsidRPr="0081685A" w:rsidSect="0039424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1685A">
        <w:rPr>
          <w:rFonts w:eastAsia="Calibri"/>
          <w:color w:val="auto"/>
          <w:szCs w:val="24"/>
          <w:lang w:val="en-US" w:eastAsia="en-US"/>
        </w:rPr>
        <w:t>………………………….</w:t>
      </w:r>
    </w:p>
    <w:p w:rsidR="00A03AE8" w:rsidRDefault="001B6689" w:rsidP="001B6689">
      <w:r w:rsidRPr="0081685A">
        <w:rPr>
          <w:rFonts w:eastAsia="Calibri"/>
          <w:color w:val="auto"/>
          <w:szCs w:val="24"/>
          <w:lang w:val="en-US" w:eastAsia="en-US"/>
        </w:rPr>
        <w:lastRenderedPageBreak/>
        <w:t>………………………….</w:t>
      </w:r>
      <w:bookmarkStart w:id="0" w:name="_GoBack"/>
      <w:bookmarkEnd w:id="0"/>
    </w:p>
    <w:sectPr w:rsidR="00A03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E9B"/>
    <w:multiLevelType w:val="hybridMultilevel"/>
    <w:tmpl w:val="EDFEC5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89"/>
    <w:rsid w:val="001B6689"/>
    <w:rsid w:val="00A03AE8"/>
    <w:rsid w:val="00DA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C3A81-311A-4D44-B5E6-54B7DA3E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689"/>
    <w:pPr>
      <w:spacing w:after="12" w:line="268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chmielewska</dc:creator>
  <cp:keywords/>
  <dc:description/>
  <cp:lastModifiedBy>małgorzata chmielewska</cp:lastModifiedBy>
  <cp:revision>2</cp:revision>
  <dcterms:created xsi:type="dcterms:W3CDTF">2023-05-29T10:27:00Z</dcterms:created>
  <dcterms:modified xsi:type="dcterms:W3CDTF">2023-05-29T10:27:00Z</dcterms:modified>
</cp:coreProperties>
</file>